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Наименование (описание)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Категория охраны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Фотофиксация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объекта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Краткая историческая справка и</w:t>
            </w:r>
          </w:p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современное состояние объекта</w:t>
            </w:r>
          </w:p>
          <w:p w:rsidR="00CA5B38" w:rsidRPr="00AE1C61" w:rsidRDefault="00CA5B38" w:rsidP="00B844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C84241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Казань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56685C">
        <w:tc>
          <w:tcPr>
            <w:tcW w:w="567" w:type="dxa"/>
            <w:shd w:val="clear" w:color="auto" w:fill="FD5955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1" w:type="dxa"/>
            <w:shd w:val="clear" w:color="auto" w:fill="FD5955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 19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Бутлерова, д.37/15</w:t>
            </w:r>
          </w:p>
        </w:tc>
        <w:tc>
          <w:tcPr>
            <w:tcW w:w="850" w:type="dxa"/>
            <w:shd w:val="clear" w:color="auto" w:fill="FD5955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CA5B38" w:rsidRPr="00AE1C61" w:rsidRDefault="00C842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6CDBB5" wp14:editId="5F357423">
                  <wp:extent cx="2924175" cy="20383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.bmp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40"/>
                          <a:stretch/>
                        </pic:blipFill>
                        <pic:spPr bwMode="auto">
                          <a:xfrm>
                            <a:off x="0" y="0"/>
                            <a:ext cx="2923540" cy="2037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993A59" w:rsidRDefault="005347CF" w:rsidP="001624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у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739F8" w:rsidRPr="00D739F8" w:rsidRDefault="00162414" w:rsidP="00D739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2414">
              <w:rPr>
                <w:rFonts w:ascii="Times New Roman" w:hAnsi="Times New Roman" w:cs="Times New Roman"/>
                <w:sz w:val="28"/>
                <w:szCs w:val="28"/>
              </w:rPr>
              <w:t>В 1872г.</w:t>
            </w:r>
            <w:r w:rsidR="00993A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2414">
              <w:rPr>
                <w:rFonts w:ascii="Times New Roman" w:hAnsi="Times New Roman" w:cs="Times New Roman"/>
                <w:sz w:val="28"/>
                <w:szCs w:val="28"/>
              </w:rPr>
              <w:t xml:space="preserve">были построены каменные </w:t>
            </w:r>
            <w:r w:rsidR="00993A59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одноэтажные </w:t>
            </w:r>
            <w:r w:rsidRPr="00162414">
              <w:rPr>
                <w:rFonts w:ascii="Times New Roman" w:hAnsi="Times New Roman" w:cs="Times New Roman"/>
                <w:sz w:val="28"/>
                <w:szCs w:val="28"/>
              </w:rPr>
              <w:t xml:space="preserve">жилые службы по плану архитектора </w:t>
            </w:r>
            <w:proofErr w:type="spellStart"/>
            <w:r w:rsidRPr="00162414">
              <w:rPr>
                <w:rFonts w:ascii="Times New Roman" w:hAnsi="Times New Roman" w:cs="Times New Roman"/>
                <w:sz w:val="28"/>
                <w:szCs w:val="28"/>
              </w:rPr>
              <w:t>Грицевича</w:t>
            </w:r>
            <w:proofErr w:type="spellEnd"/>
            <w:r w:rsidRPr="00162414">
              <w:rPr>
                <w:rFonts w:ascii="Times New Roman" w:hAnsi="Times New Roman" w:cs="Times New Roman"/>
                <w:sz w:val="28"/>
                <w:szCs w:val="28"/>
              </w:rPr>
              <w:t xml:space="preserve"> Н.И.</w:t>
            </w:r>
            <w:r w:rsidR="00993A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739F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D739F8" w:rsidRPr="00D739F8">
              <w:rPr>
                <w:rFonts w:ascii="Times New Roman" w:hAnsi="Times New Roman" w:cs="Times New Roman"/>
                <w:sz w:val="28"/>
                <w:szCs w:val="28"/>
              </w:rPr>
              <w:t>еревянная эклектика с деталями стилей классицизма и</w:t>
            </w:r>
          </w:p>
          <w:p w:rsidR="00CA5B38" w:rsidRPr="00AE1C61" w:rsidRDefault="00D739F8" w:rsidP="00D739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39F8">
              <w:rPr>
                <w:rFonts w:ascii="Times New Roman" w:hAnsi="Times New Roman" w:cs="Times New Roman"/>
                <w:sz w:val="28"/>
                <w:szCs w:val="28"/>
              </w:rPr>
              <w:t>барокко</w:t>
            </w:r>
            <w:r w:rsidR="00993A5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в 1910-1943 гг. жил химик Богородский Алексей Яковлевич. Здесь в годы Великой Отечественной войны, находясь в эвакуации, жили в 1941-1942 гг. партийный и государственный деятель, литературовед Бонч-Бруевич Владимир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Дмитриевич, геолог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Белянкин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Дмитрий Степанович, химик Пшеницын Николай Константинович и др.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олкова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д.42</w:t>
            </w:r>
          </w:p>
        </w:tc>
        <w:tc>
          <w:tcPr>
            <w:tcW w:w="850" w:type="dxa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C842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B54433" wp14:editId="65061811">
                  <wp:extent cx="2923540" cy="19488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4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993A59" w:rsidP="00002B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93A59"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 1915 г. </w:t>
            </w:r>
            <w:r w:rsidR="00002B2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993A59">
              <w:rPr>
                <w:rFonts w:ascii="Times New Roman" w:hAnsi="Times New Roman" w:cs="Times New Roman"/>
                <w:sz w:val="28"/>
                <w:szCs w:val="28"/>
              </w:rPr>
              <w:t>ри преобладании в декоре эклектики, отдельные элементы здания (фронтон и фахверк) относятся к модерну. В годы войны здесь жили эвакуированные из Москвы представители науки и культуры.</w:t>
            </w:r>
          </w:p>
        </w:tc>
      </w:tr>
      <w:tr w:rsidR="00CA5B38" w:rsidRPr="00AE1C61" w:rsidTr="0056685C">
        <w:tc>
          <w:tcPr>
            <w:tcW w:w="567" w:type="dxa"/>
            <w:shd w:val="clear" w:color="auto" w:fill="FD5955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261" w:type="dxa"/>
            <w:shd w:val="clear" w:color="auto" w:fill="FD5955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жилой. Дом, в котором был организован Социалистический союз молодежи и размещался штаб Красной гвардии</w:t>
            </w:r>
            <w:r w:rsidR="008A428A">
              <w:t xml:space="preserve"> </w:t>
            </w:r>
            <w:proofErr w:type="spellStart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>алафузовского</w:t>
            </w:r>
            <w:proofErr w:type="spellEnd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 xml:space="preserve"> завода, </w:t>
            </w:r>
            <w:proofErr w:type="spellStart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>втор</w:t>
            </w:r>
            <w:proofErr w:type="gramStart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>ол</w:t>
            </w:r>
            <w:proofErr w:type="spellEnd"/>
            <w:r w:rsidR="008A428A" w:rsidRPr="008A428A">
              <w:rPr>
                <w:rFonts w:ascii="Times New Roman" w:hAnsi="Times New Roman" w:cs="Times New Roman"/>
                <w:sz w:val="28"/>
                <w:szCs w:val="28"/>
              </w:rPr>
              <w:t>.  XIX в.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ладилова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д.20</w:t>
            </w:r>
          </w:p>
        </w:tc>
        <w:tc>
          <w:tcPr>
            <w:tcW w:w="850" w:type="dxa"/>
            <w:shd w:val="clear" w:color="auto" w:fill="FD5955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CA5B38" w:rsidRPr="00AE1C61" w:rsidRDefault="008A428A" w:rsidP="00C842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D61F37" wp14:editId="72784F0E">
                  <wp:extent cx="2914650" cy="2057400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ладилова 20.PN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8" b="3782"/>
                          <a:stretch/>
                        </pic:blipFill>
                        <pic:spPr bwMode="auto">
                          <a:xfrm>
                            <a:off x="0" y="0"/>
                            <a:ext cx="2923540" cy="206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CA5B38" w:rsidRDefault="005347C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 w:rsidR="008A4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A428A" w:rsidRPr="00AE1C61" w:rsidRDefault="008A428A" w:rsidP="008A42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Дом построен во второй половине 19 в. и представляет собой большую ценность не только как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памятник истории, но и своим декоративным убранством, характерным для татарского деревянного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зодчества того времени.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Данилевского А.Я. –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Струзера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М.П., где в 1863-1831 гг. жил основоположник российской биохимии Данилевский А.Я.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оголя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д.5</w:t>
            </w:r>
          </w:p>
        </w:tc>
        <w:tc>
          <w:tcPr>
            <w:tcW w:w="850" w:type="dxa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C842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7DB045" wp14:editId="4CDFF4FF">
                  <wp:extent cx="2924175" cy="18288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79"/>
                          <a:stretch/>
                        </pic:blipFill>
                        <pic:spPr bwMode="auto">
                          <a:xfrm>
                            <a:off x="0" y="0"/>
                            <a:ext cx="2923540" cy="182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8A428A" w:rsidP="008A42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Построен</w:t>
            </w:r>
            <w:proofErr w:type="gramEnd"/>
            <w:r w:rsidRPr="008A428A">
              <w:rPr>
                <w:rFonts w:ascii="Times New Roman" w:hAnsi="Times New Roman" w:cs="Times New Roman"/>
                <w:sz w:val="28"/>
                <w:szCs w:val="28"/>
              </w:rPr>
              <w:t xml:space="preserve"> в сер. XIX в.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дноэтажный с антресольным этажом деревянный, обшитый тёсом дом. Позд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ний классицизм</w:t>
            </w:r>
            <w:r w:rsidRPr="008A4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Пора А. (второй) со службами, 1905г.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оголя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д.31</w:t>
            </w:r>
          </w:p>
        </w:tc>
        <w:tc>
          <w:tcPr>
            <w:tcW w:w="850" w:type="dxa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C842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C6C1BD" wp14:editId="5203471A">
                  <wp:extent cx="2924175" cy="180975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60a1ee096a3cd3229d563a4128600ad--sheds-art-nouveau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52"/>
                          <a:stretch/>
                        </pic:blipFill>
                        <pic:spPr bwMode="auto">
                          <a:xfrm>
                            <a:off x="0" y="0"/>
                            <a:ext cx="2923540" cy="1809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Default="00347B36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у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трачен в 2000-х, воссоздан</w:t>
            </w:r>
            <w:r w:rsidR="003849C8">
              <w:rPr>
                <w:rFonts w:ascii="Times New Roman" w:hAnsi="Times New Roman" w:cs="Times New Roman"/>
                <w:sz w:val="28"/>
                <w:szCs w:val="28"/>
              </w:rPr>
              <w:t xml:space="preserve"> в 2014</w:t>
            </w:r>
          </w:p>
          <w:p w:rsidR="003849C8" w:rsidRPr="00AE1C61" w:rsidRDefault="003849C8" w:rsidP="003849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49C8">
              <w:rPr>
                <w:rFonts w:ascii="Times New Roman" w:hAnsi="Times New Roman" w:cs="Times New Roman"/>
                <w:sz w:val="28"/>
                <w:szCs w:val="28"/>
              </w:rPr>
              <w:t>Здание представляет собой новый тип деревянного городского дома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3849C8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ающегося</w:t>
            </w:r>
            <w:r w:rsidRPr="003849C8">
              <w:rPr>
                <w:rFonts w:ascii="Times New Roman" w:hAnsi="Times New Roman" w:cs="Times New Roman"/>
                <w:sz w:val="28"/>
                <w:szCs w:val="28"/>
              </w:rPr>
              <w:t xml:space="preserve"> от народного дома 2 пол.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3849C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3849C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Баратынского, 1836г.,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арх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етонди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Ф.И.</w:t>
            </w:r>
            <w:r w:rsidR="00C84241">
              <w:rPr>
                <w:rFonts w:ascii="Times New Roman" w:hAnsi="Times New Roman" w:cs="Times New Roman"/>
                <w:sz w:val="28"/>
                <w:szCs w:val="28"/>
              </w:rPr>
              <w:t xml:space="preserve"> (главный дом)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орького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д.25/28</w:t>
            </w:r>
          </w:p>
        </w:tc>
        <w:tc>
          <w:tcPr>
            <w:tcW w:w="850" w:type="dxa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4820" w:type="dxa"/>
          </w:tcPr>
          <w:p w:rsidR="00CA5B38" w:rsidRPr="00AE1C61" w:rsidRDefault="00C842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CB894F" wp14:editId="355F85E0">
                  <wp:extent cx="2921000" cy="202882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.1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92"/>
                          <a:stretch/>
                        </pic:blipFill>
                        <pic:spPr bwMode="auto">
                          <a:xfrm>
                            <a:off x="0" y="0"/>
                            <a:ext cx="2923540" cy="2030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56160" w:rsidRPr="00656160" w:rsidRDefault="00656160" w:rsidP="006561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Выстроена</w:t>
            </w:r>
            <w:proofErr w:type="gramEnd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 xml:space="preserve"> в 1836-40-х гг. под руководством архитектора Ф.И. </w:t>
            </w:r>
            <w:proofErr w:type="spellStart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Петонди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Pr="00AE1C61" w:rsidRDefault="00656160" w:rsidP="006561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Одноэтажный бревенчатый дом с шестью пилястровыми портиками в центральной части фасада. Памятник архитектуры эпохи классицизма, типа городской помещичьей усадьбы.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CA5B38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Баратынского, 1836г.,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арх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етонди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Ф.И.</w:t>
            </w:r>
            <w:r w:rsidR="00C84241">
              <w:rPr>
                <w:rFonts w:ascii="Times New Roman" w:hAnsi="Times New Roman" w:cs="Times New Roman"/>
                <w:sz w:val="28"/>
                <w:szCs w:val="28"/>
              </w:rPr>
              <w:t xml:space="preserve"> (флигель)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орького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д.25/28</w:t>
            </w:r>
          </w:p>
        </w:tc>
        <w:tc>
          <w:tcPr>
            <w:tcW w:w="850" w:type="dxa"/>
          </w:tcPr>
          <w:p w:rsidR="00CA5B38" w:rsidRPr="00AE1C61" w:rsidRDefault="00AE1C6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4820" w:type="dxa"/>
          </w:tcPr>
          <w:p w:rsidR="00CA5B38" w:rsidRPr="00AE1C61" w:rsidRDefault="00AE6DE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9FA49D" wp14:editId="037AE465">
                  <wp:extent cx="2581275" cy="183832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,2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59" r="18893" b="7387"/>
                          <a:stretch/>
                        </pic:blipFill>
                        <pic:spPr bwMode="auto">
                          <a:xfrm>
                            <a:off x="0" y="0"/>
                            <a:ext cx="2580714" cy="183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8488F" w:rsidRPr="00656160" w:rsidRDefault="00B8488F" w:rsidP="00B848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Выстроена</w:t>
            </w:r>
            <w:proofErr w:type="gramEnd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 xml:space="preserve"> в 1836-40-х гг. под руководством архитектора Ф.И. </w:t>
            </w:r>
            <w:proofErr w:type="spellStart"/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Петонди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Pr="00AE1C61" w:rsidRDefault="00B8488F" w:rsidP="00B848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6160">
              <w:rPr>
                <w:rFonts w:ascii="Times New Roman" w:hAnsi="Times New Roman" w:cs="Times New Roman"/>
                <w:sz w:val="28"/>
                <w:szCs w:val="28"/>
              </w:rPr>
              <w:t>Памятник архитектуры эпохи классицизма, типа городской помещичьей усадьбы.</w:t>
            </w:r>
          </w:p>
        </w:tc>
      </w:tr>
      <w:tr w:rsidR="00FB2170" w:rsidRPr="00AE1C61" w:rsidTr="00CA5B38">
        <w:tc>
          <w:tcPr>
            <w:tcW w:w="567" w:type="dxa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261" w:type="dxa"/>
          </w:tcPr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B2170">
              <w:rPr>
                <w:rFonts w:ascii="Times New Roman" w:hAnsi="Times New Roman" w:cs="Times New Roman"/>
                <w:sz w:val="28"/>
                <w:szCs w:val="28"/>
              </w:rPr>
              <w:t xml:space="preserve">Дом Климова, 1910 г., арх. </w:t>
            </w:r>
            <w:proofErr w:type="spellStart"/>
            <w:r w:rsidRPr="00FB2170">
              <w:rPr>
                <w:rFonts w:ascii="Times New Roman" w:hAnsi="Times New Roman" w:cs="Times New Roman"/>
                <w:sz w:val="28"/>
                <w:szCs w:val="28"/>
              </w:rPr>
              <w:t>Ф.Г.Амлонг</w:t>
            </w:r>
            <w:proofErr w:type="spellEnd"/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26F7" w:rsidRPr="00AE1C61" w:rsidRDefault="00F326F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26F7">
              <w:rPr>
                <w:rFonts w:ascii="Times New Roman" w:hAnsi="Times New Roman" w:cs="Times New Roman"/>
                <w:sz w:val="28"/>
                <w:szCs w:val="28"/>
              </w:rPr>
              <w:t>ул. Достоевского д.6</w:t>
            </w:r>
          </w:p>
        </w:tc>
        <w:tc>
          <w:tcPr>
            <w:tcW w:w="850" w:type="dxa"/>
          </w:tcPr>
          <w:p w:rsidR="00FB2170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FB2170" w:rsidRDefault="00F326F7" w:rsidP="00CD62A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98A380" wp14:editId="26C530CE">
                  <wp:extent cx="2924175" cy="1892088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1"/>
                          <a:stretch/>
                        </pic:blipFill>
                        <pic:spPr bwMode="auto">
                          <a:xfrm>
                            <a:off x="0" y="0"/>
                            <a:ext cx="2923540" cy="1891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FB2170" w:rsidRPr="00656160" w:rsidRDefault="00F326F7" w:rsidP="00B848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26F7">
              <w:rPr>
                <w:rFonts w:ascii="Times New Roman" w:hAnsi="Times New Roman" w:cs="Times New Roman"/>
                <w:sz w:val="28"/>
                <w:szCs w:val="28"/>
              </w:rPr>
              <w:t>Двухэтажный дом в стиле эклектики с мотивами барочной архитектуры. Яркий образец городского особняка в стиле деревянного модерна.</w:t>
            </w:r>
          </w:p>
        </w:tc>
      </w:tr>
      <w:tr w:rsidR="00FB2170" w:rsidRPr="00AE1C61" w:rsidTr="0056685C">
        <w:tc>
          <w:tcPr>
            <w:tcW w:w="567" w:type="dxa"/>
            <w:shd w:val="clear" w:color="auto" w:fill="FD5955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Часовня деревянная, начало XIX в.</w:t>
            </w: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елекционная</w:t>
            </w:r>
            <w:proofErr w:type="spellEnd"/>
          </w:p>
        </w:tc>
        <w:tc>
          <w:tcPr>
            <w:tcW w:w="850" w:type="dxa"/>
            <w:shd w:val="clear" w:color="auto" w:fill="FD5955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EE175D" wp14:editId="4A034465">
                  <wp:extent cx="2918794" cy="18288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.3.PN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341"/>
                          <a:stretch/>
                        </pic:blipFill>
                        <pic:spPr bwMode="auto">
                          <a:xfrm>
                            <a:off x="0" y="0"/>
                            <a:ext cx="2923540" cy="1831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2010.</w:t>
            </w:r>
          </w:p>
          <w:p w:rsidR="00FB2170" w:rsidRPr="00B8488F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8488F">
              <w:rPr>
                <w:rFonts w:ascii="Times New Roman" w:hAnsi="Times New Roman" w:cs="Times New Roman"/>
                <w:sz w:val="28"/>
                <w:szCs w:val="28"/>
              </w:rPr>
              <w:t xml:space="preserve">Увенчанный куполом, одноэтажный бревенчатый сруб, поставленный на кирпичный цоколь. Вход оформлен портиком с колоннами дорического ордера, демонтированного в связи с </w:t>
            </w:r>
            <w:proofErr w:type="spellStart"/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пристр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ем</w:t>
            </w:r>
            <w:proofErr w:type="spellEnd"/>
            <w:r w:rsidRPr="00B8488F">
              <w:rPr>
                <w:rFonts w:ascii="Times New Roman" w:hAnsi="Times New Roman" w:cs="Times New Roman"/>
                <w:sz w:val="28"/>
                <w:szCs w:val="28"/>
              </w:rPr>
              <w:t xml:space="preserve"> к основному объёму деревянного </w:t>
            </w:r>
            <w:proofErr w:type="spellStart"/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пристроя</w:t>
            </w:r>
            <w:proofErr w:type="spellEnd"/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B2170" w:rsidRPr="00AE1C61" w:rsidTr="0056685C">
        <w:tc>
          <w:tcPr>
            <w:tcW w:w="567" w:type="dxa"/>
            <w:shd w:val="clear" w:color="auto" w:fill="FD5955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261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в апреле 1900 года на пути в ссылку останавливался Калинин Михаил Иванович и встречался с соратниками по Петербургскому Союзу борьбы за освобождение рабочего класса, сосланными в Казань. Собственный дом архитектора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Ф.И.Петонди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1848г.</w:t>
            </w: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.Ж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уковского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д.26</w:t>
            </w:r>
          </w:p>
        </w:tc>
        <w:tc>
          <w:tcPr>
            <w:tcW w:w="850" w:type="dxa"/>
            <w:shd w:val="clear" w:color="auto" w:fill="FD5955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63A909" wp14:editId="5C58B002">
                  <wp:extent cx="2923540" cy="1878330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7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1835 году. </w:t>
            </w:r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Одноэтажный, на высоком каменном фундаменте с антресольным дворовым этажом дом, являлся основным объемом небольшой усадьбы, состоявшей из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образного жилого дома.</w:t>
            </w:r>
          </w:p>
        </w:tc>
      </w:tr>
      <w:tr w:rsidR="00FB2170" w:rsidRPr="00AE1C61" w:rsidTr="0056685C">
        <w:tc>
          <w:tcPr>
            <w:tcW w:w="567" w:type="dxa"/>
            <w:shd w:val="clear" w:color="auto" w:fill="FD5955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3261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Типография окружной группы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Казанского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РСДРП (б) (декабрь 1905-1908 гг.)</w:t>
            </w: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алинина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д.52</w:t>
            </w:r>
          </w:p>
        </w:tc>
        <w:tc>
          <w:tcPr>
            <w:tcW w:w="850" w:type="dxa"/>
            <w:shd w:val="clear" w:color="auto" w:fill="FD5955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6532BD" wp14:editId="325859B9">
                  <wp:extent cx="2924175" cy="2076450"/>
                  <wp:effectExtent l="0" t="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5.bmp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08" b="3742"/>
                          <a:stretch/>
                        </pic:blipFill>
                        <pic:spPr bwMode="auto">
                          <a:xfrm>
                            <a:off x="0" y="0"/>
                            <a:ext cx="2923540" cy="2075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r w:rsidRPr="00B8488F">
              <w:rPr>
                <w:rFonts w:ascii="Times New Roman" w:hAnsi="Times New Roman" w:cs="Times New Roman"/>
                <w:sz w:val="28"/>
                <w:szCs w:val="28"/>
              </w:rPr>
              <w:t>построен в конце XIX в. В плане имеет прямоугольную форму с пристроенными с правой стороны сенями. Дом обшит досками, по углам его закрепляют деревянные лопатки. Окна обрамлены наличниками несложного профиля.</w:t>
            </w:r>
          </w:p>
        </w:tc>
      </w:tr>
      <w:tr w:rsidR="00FB2170" w:rsidRPr="00AE1C61" w:rsidTr="0056685C">
        <w:tc>
          <w:tcPr>
            <w:tcW w:w="567" w:type="dxa"/>
            <w:shd w:val="clear" w:color="auto" w:fill="FD5955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261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1909-1922 гг. жил ученый-востоковед Катанов Н.Ф.</w:t>
            </w: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пер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атановский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д.13</w:t>
            </w:r>
          </w:p>
        </w:tc>
        <w:tc>
          <w:tcPr>
            <w:tcW w:w="850" w:type="dxa"/>
            <w:shd w:val="clear" w:color="auto" w:fill="FD5955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76D89D" wp14:editId="2460C0AD">
                  <wp:extent cx="2921000" cy="20574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3" b="3043"/>
                          <a:stretch/>
                        </pic:blipFill>
                        <pic:spPr bwMode="auto">
                          <a:xfrm>
                            <a:off x="0" y="0"/>
                            <a:ext cx="2923540" cy="2059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94012">
              <w:rPr>
                <w:rFonts w:ascii="Times New Roman" w:hAnsi="Times New Roman" w:cs="Times New Roman"/>
                <w:sz w:val="28"/>
                <w:szCs w:val="28"/>
              </w:rPr>
              <w:t>В этом доме в 1900-1922 жил Николай Федорович Катанов (1862-1922) – тюрколог, этнограф, доктор сравнительного языкознания (1907).</w:t>
            </w:r>
          </w:p>
        </w:tc>
      </w:tr>
      <w:tr w:rsidR="00FB2170" w:rsidRPr="00AE1C61" w:rsidTr="00CA5B38">
        <w:tc>
          <w:tcPr>
            <w:tcW w:w="567" w:type="dxa"/>
          </w:tcPr>
          <w:p w:rsidR="00FB2170" w:rsidRPr="00AE1C61" w:rsidRDefault="00FB2170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3261" w:type="dxa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В.А.Дружининой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1911г.</w:t>
            </w: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осмодемьянской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/Бехтерева, д.2/5</w:t>
            </w:r>
          </w:p>
        </w:tc>
        <w:tc>
          <w:tcPr>
            <w:tcW w:w="850" w:type="dxa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FB2170" w:rsidRPr="00AE1C61" w:rsidRDefault="00FB217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CC64D3" wp14:editId="7244B111">
                  <wp:extent cx="2920140" cy="204787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0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14"/>
                          <a:stretch/>
                        </pic:blipFill>
                        <pic:spPr bwMode="auto">
                          <a:xfrm>
                            <a:off x="0" y="0"/>
                            <a:ext cx="2923540" cy="2050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Дом был построен в 1908 году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337CE6">
              <w:rPr>
                <w:rFonts w:ascii="Times New Roman" w:hAnsi="Times New Roman" w:cs="Times New Roman"/>
                <w:sz w:val="28"/>
                <w:szCs w:val="28"/>
              </w:rPr>
              <w:t xml:space="preserve">Двухэтажный деревянный дом с кирпичным 1-м этажом, во внешнем облике которого переплетаются мотивы городской архитектуры (фриз, </w:t>
            </w:r>
            <w:proofErr w:type="spellStart"/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люкарна</w:t>
            </w:r>
            <w:proofErr w:type="spellEnd"/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) и мотивы народного зодчества (срубная конструкция 2-го этажа, характерные наличники).</w:t>
            </w:r>
          </w:p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данный момент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 реставрации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261" w:type="dxa"/>
          </w:tcPr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14DA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жили в 1931-1934гг.  композитор Фарид </w:t>
            </w:r>
            <w:proofErr w:type="spellStart"/>
            <w:r w:rsidRPr="009D14DA">
              <w:rPr>
                <w:rFonts w:ascii="Times New Roman" w:hAnsi="Times New Roman" w:cs="Times New Roman"/>
                <w:sz w:val="28"/>
                <w:szCs w:val="28"/>
              </w:rPr>
              <w:t>Яруллин</w:t>
            </w:r>
            <w:proofErr w:type="spellEnd"/>
            <w:r w:rsidRPr="009D14DA">
              <w:rPr>
                <w:rFonts w:ascii="Times New Roman" w:hAnsi="Times New Roman" w:cs="Times New Roman"/>
                <w:sz w:val="28"/>
                <w:szCs w:val="28"/>
              </w:rPr>
              <w:t xml:space="preserve"> и в 1938 -1968гг. – Герой Социалистического Труда, академик Арбузов Александр </w:t>
            </w:r>
            <w:proofErr w:type="spellStart"/>
            <w:r w:rsidRPr="009D14DA">
              <w:rPr>
                <w:rFonts w:ascii="Times New Roman" w:hAnsi="Times New Roman" w:cs="Times New Roman"/>
                <w:sz w:val="28"/>
                <w:szCs w:val="28"/>
              </w:rPr>
              <w:t>Ерминингельдович</w:t>
            </w:r>
            <w:proofErr w:type="spellEnd"/>
          </w:p>
          <w:p w:rsidR="001D2B64" w:rsidRPr="00AE1C61" w:rsidRDefault="001D2B6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аяковского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д.9</w:t>
            </w:r>
          </w:p>
        </w:tc>
        <w:tc>
          <w:tcPr>
            <w:tcW w:w="850" w:type="dxa"/>
          </w:tcPr>
          <w:p w:rsidR="000C7E5F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Default="000C7E5F" w:rsidP="00CD62A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49BEC7" wp14:editId="3828BDD2">
                  <wp:extent cx="2923540" cy="195072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 (1)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337CE6" w:rsidRDefault="000C7E5F" w:rsidP="001D2B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B3FE0">
              <w:rPr>
                <w:rFonts w:ascii="Times New Roman" w:hAnsi="Times New Roman" w:cs="Times New Roman"/>
                <w:sz w:val="28"/>
                <w:szCs w:val="28"/>
              </w:rPr>
              <w:t xml:space="preserve">дноэтажный деревянный дом постройки </w:t>
            </w:r>
            <w:r w:rsidR="001D2B64">
              <w:rPr>
                <w:rFonts w:ascii="Times New Roman" w:hAnsi="Times New Roman" w:cs="Times New Roman"/>
                <w:sz w:val="28"/>
                <w:szCs w:val="28"/>
              </w:rPr>
              <w:t xml:space="preserve">рубежа </w:t>
            </w:r>
            <w:r w:rsidR="001D2B6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="001D2B6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 w:rsidRPr="008B3FE0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="001D2B6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B3FE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C7E5F" w:rsidRPr="00AE1C61" w:rsidTr="0056685C">
        <w:tc>
          <w:tcPr>
            <w:tcW w:w="567" w:type="dxa"/>
            <w:shd w:val="clear" w:color="auto" w:fill="FD5955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261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Флигель дома, в котором жил писатель Адель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Кутуй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(1929-1942)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уштари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д.33</w:t>
            </w:r>
          </w:p>
        </w:tc>
        <w:tc>
          <w:tcPr>
            <w:tcW w:w="850" w:type="dxa"/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06FFDA" wp14:editId="3D920A83">
                  <wp:extent cx="2923540" cy="19138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имок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1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2006г.</w:t>
            </w:r>
          </w:p>
          <w:p w:rsidR="000C7E5F" w:rsidRPr="00AE1C61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Одноэтажный деревянный флигель на каменном фундаменте во дворе дома.</w:t>
            </w:r>
          </w:p>
        </w:tc>
      </w:tr>
      <w:tr w:rsidR="000C7E5F" w:rsidRPr="00AE1C61" w:rsidTr="0056685C">
        <w:tc>
          <w:tcPr>
            <w:tcW w:w="567" w:type="dxa"/>
            <w:shd w:val="clear" w:color="auto" w:fill="FD5955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3261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жилой, конец XIX в., архитектор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П.Г.Пятницкий</w:t>
            </w:r>
            <w:proofErr w:type="spellEnd"/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агорная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д.39а</w:t>
            </w:r>
          </w:p>
        </w:tc>
        <w:tc>
          <w:tcPr>
            <w:tcW w:w="850" w:type="dxa"/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AA25E6" wp14:editId="687CA804">
                  <wp:extent cx="2924174" cy="18573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2.gif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44"/>
                          <a:stretch/>
                        </pic:blipFill>
                        <pic:spPr bwMode="auto">
                          <a:xfrm>
                            <a:off x="0" y="0"/>
                            <a:ext cx="2923540" cy="1856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2005г.</w:t>
            </w:r>
          </w:p>
          <w:p w:rsidR="000C7E5F" w:rsidRPr="00AE1C61" w:rsidRDefault="000C7E5F" w:rsidP="00337C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Построен во второй половине 19в.</w:t>
            </w:r>
            <w:proofErr w:type="gramEnd"/>
            <w:r w:rsidRPr="00337CE6">
              <w:rPr>
                <w:rFonts w:ascii="Times New Roman" w:hAnsi="Times New Roman" w:cs="Times New Roman"/>
                <w:sz w:val="28"/>
                <w:szCs w:val="28"/>
              </w:rPr>
              <w:t xml:space="preserve"> Является характерным примером «модерна» в Казани.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осенью 1887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еликий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пролетарский писатель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А.М.Горький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вместе с революционером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Гурием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Плетневым печатал прокламации по поручению Николая Федосеева</w:t>
            </w: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екрасова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д.13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469BE4" wp14:editId="5CD725A9">
                  <wp:extent cx="2923540" cy="22948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8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9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7BC8">
              <w:rPr>
                <w:rFonts w:ascii="Times New Roman" w:hAnsi="Times New Roman" w:cs="Times New Roman"/>
                <w:sz w:val="28"/>
                <w:szCs w:val="28"/>
              </w:rPr>
              <w:t>Дом в осно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вном сохранил облик 80-х гг. 19</w:t>
            </w:r>
            <w:r w:rsidRPr="00CC7BC8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37CE6">
              <w:rPr>
                <w:rFonts w:ascii="Times New Roman" w:hAnsi="Times New Roman" w:cs="Times New Roman"/>
                <w:sz w:val="28"/>
                <w:szCs w:val="28"/>
              </w:rPr>
              <w:t>Двухэтажный деревянный обшитый тёсом дом, с кирпичным подвальным помещением. Кровля дома двускатная, металлическая.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жил и в 1902 году умер татарский просветитель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Каюм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Насыри</w:t>
            </w:r>
            <w:proofErr w:type="spellEnd"/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арижской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Коммуны, д.35, литер А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CCA833" wp14:editId="7A5D8444">
                  <wp:extent cx="2924175" cy="2038350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7.jp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12"/>
                          <a:stretch/>
                        </pic:blipFill>
                        <pic:spPr bwMode="auto">
                          <a:xfrm>
                            <a:off x="0" y="0"/>
                            <a:ext cx="2923540" cy="2037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7BC8">
              <w:rPr>
                <w:rFonts w:ascii="Times New Roman" w:hAnsi="Times New Roman" w:cs="Times New Roman"/>
                <w:sz w:val="28"/>
                <w:szCs w:val="28"/>
              </w:rPr>
              <w:t>Дом построен во второй половине 19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Является образцом небольшого городского мещанского татарского дома, построенного по образцовому проекту 1-й половины 19 в.</w:t>
            </w:r>
          </w:p>
        </w:tc>
      </w:tr>
      <w:tr w:rsidR="000C7E5F" w:rsidRPr="00AE1C61" w:rsidTr="0056685C">
        <w:tc>
          <w:tcPr>
            <w:tcW w:w="567" w:type="dxa"/>
            <w:shd w:val="clear" w:color="auto" w:fill="FD5955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3261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1880-1887 гг. жил Ленин В.И.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пер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рофессорский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д.10</w:t>
            </w:r>
          </w:p>
        </w:tc>
        <w:tc>
          <w:tcPr>
            <w:tcW w:w="850" w:type="dxa"/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A81970" wp14:editId="7BE4DDE3">
                  <wp:extent cx="2921816" cy="19145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0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62"/>
                          <a:stretch/>
                        </pic:blipFill>
                        <pic:spPr bwMode="auto">
                          <a:xfrm>
                            <a:off x="0" y="0"/>
                            <a:ext cx="2923540" cy="1915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C7E5F" w:rsidRPr="00E448DA" w:rsidRDefault="000C7E5F" w:rsidP="00E448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Является рядовым образцом провинциальн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ой </w:t>
            </w: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архитектур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деревянных</w:t>
            </w:r>
            <w:proofErr w:type="gramEnd"/>
          </w:p>
          <w:p w:rsidR="000C7E5F" w:rsidRPr="00AE1C61" w:rsidRDefault="000C7E5F" w:rsidP="00E448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городских зданий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448D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 xml:space="preserve"> пол. </w:t>
            </w:r>
            <w:r w:rsidRPr="00E448D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 в.</w:t>
            </w:r>
          </w:p>
        </w:tc>
      </w:tr>
      <w:tr w:rsidR="000C7E5F" w:rsidRPr="00AE1C61" w:rsidTr="0056685C">
        <w:tc>
          <w:tcPr>
            <w:tcW w:w="567" w:type="dxa"/>
            <w:shd w:val="clear" w:color="auto" w:fill="FD5955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261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3-я типография Комитета РСДРП в 1905г.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ельмана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д.34</w:t>
            </w:r>
          </w:p>
        </w:tc>
        <w:tc>
          <w:tcPr>
            <w:tcW w:w="850" w:type="dxa"/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214594" wp14:editId="1576F8D7">
                  <wp:extent cx="2921000" cy="20383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3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56"/>
                          <a:stretch/>
                        </pic:blipFill>
                        <pic:spPr bwMode="auto">
                          <a:xfrm>
                            <a:off x="0" y="0"/>
                            <a:ext cx="2923540" cy="204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</w:p>
          <w:p w:rsidR="000C7E5F" w:rsidRPr="00AE1C61" w:rsidRDefault="000C7E5F" w:rsidP="00E448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Деревянный, двухэтажный жилой дом, типичный образец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деревянного жилого дома 19в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Беркутова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нач.XX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абдуллы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Тукая, д.69/11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34FAD1" wp14:editId="5B86EBEE">
                  <wp:extent cx="2921000" cy="20383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9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56"/>
                          <a:stretch/>
                        </pic:blipFill>
                        <pic:spPr bwMode="auto">
                          <a:xfrm>
                            <a:off x="0" y="0"/>
                            <a:ext cx="2923540" cy="2040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8DA"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 конце 19 в. Образец деревянного городского зодчества, в декоративном оформлении которого использовано сочетание мотивов татарской народной архитектуры с </w:t>
            </w:r>
            <w:proofErr w:type="gramStart"/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профессиональными</w:t>
            </w:r>
            <w:proofErr w:type="gramEnd"/>
            <w:r w:rsidRPr="00E448DA">
              <w:rPr>
                <w:rFonts w:ascii="Times New Roman" w:hAnsi="Times New Roman" w:cs="Times New Roman"/>
                <w:sz w:val="28"/>
                <w:szCs w:val="28"/>
              </w:rPr>
              <w:t>, преломленных через формы модерна.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Софы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Бахтеева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начало ХХ века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.Г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абдуллы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Тукая, д.72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15F8A7" wp14:editId="7FF10DC8">
                  <wp:extent cx="2919291" cy="20383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0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0"/>
                          <a:stretch/>
                        </pic:blipFill>
                        <pic:spPr bwMode="auto">
                          <a:xfrm>
                            <a:off x="0" y="0"/>
                            <a:ext cx="2923540" cy="2041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AE1C61" w:rsidRDefault="000C7E5F" w:rsidP="00EA41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 в 1906 г., у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воссоздан. </w:t>
            </w:r>
            <w:r w:rsidRPr="00EA4176">
              <w:rPr>
                <w:rFonts w:ascii="Times New Roman" w:hAnsi="Times New Roman" w:cs="Times New Roman"/>
                <w:sz w:val="28"/>
                <w:szCs w:val="28"/>
              </w:rPr>
              <w:t>Двухэтажное деревянное здание в стиле эклектики с декоративными мотивами народного зодчества.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1887 г. жил Ленин В.И.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F70352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д.24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AAC02B" wp14:editId="7A9B1E0A">
                  <wp:extent cx="2914650" cy="20764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6.bmp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93" b="2041"/>
                          <a:stretch/>
                        </pic:blipFill>
                        <pic:spPr bwMode="auto">
                          <a:xfrm>
                            <a:off x="0" y="0"/>
                            <a:ext cx="2923540" cy="2082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EA4176" w:rsidRDefault="000C7E5F" w:rsidP="00EA41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176">
              <w:rPr>
                <w:rFonts w:ascii="Times New Roman" w:hAnsi="Times New Roman" w:cs="Times New Roman"/>
                <w:sz w:val="28"/>
                <w:szCs w:val="28"/>
              </w:rPr>
              <w:t>Построен в 1886г. Деревянный обшитый тёсом двухэтажный на кирпичном фундаменте дом.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Усадьба Сухановых, где: в главном доме в 1905 г. находилась явочная квартира Казанского комитета РСДР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П(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015F3B" w:rsidRPr="00015F3B" w:rsidRDefault="00015F3B" w:rsidP="00CD62AA">
            <w:pPr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0C7E5F" w:rsidRPr="00AE1C61" w:rsidRDefault="000C7E5F" w:rsidP="00F70352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д.31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DC5F78" wp14:editId="40473F8F">
                  <wp:extent cx="2914650" cy="19526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7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87" r="8696" b="3913"/>
                          <a:stretch/>
                        </pic:blipFill>
                        <pic:spPr bwMode="auto">
                          <a:xfrm>
                            <a:off x="0" y="0"/>
                            <a:ext cx="2917186" cy="1954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60016">
              <w:rPr>
                <w:rFonts w:ascii="Times New Roman" w:hAnsi="Times New Roman" w:cs="Times New Roman"/>
                <w:sz w:val="28"/>
                <w:szCs w:val="28"/>
              </w:rPr>
              <w:t xml:space="preserve">Усадьба построена </w:t>
            </w:r>
            <w:proofErr w:type="gramStart"/>
            <w:r w:rsidRPr="0086001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860016">
              <w:rPr>
                <w:rFonts w:ascii="Times New Roman" w:hAnsi="Times New Roman" w:cs="Times New Roman"/>
                <w:sz w:val="28"/>
                <w:szCs w:val="28"/>
              </w:rPr>
              <w:t xml:space="preserve"> сер. XIX в. Двухэтажный жилой дом городского типа с раздельными входами на этажи.</w:t>
            </w:r>
          </w:p>
        </w:tc>
      </w:tr>
      <w:tr w:rsidR="000C7E5F" w:rsidRPr="00AE1C61" w:rsidTr="0056685C">
        <w:tc>
          <w:tcPr>
            <w:tcW w:w="567" w:type="dxa"/>
            <w:shd w:val="clear" w:color="auto" w:fill="FD5955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261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Во флигеле в 1909-1918 гг. жил один из организаторов Казанского комитета РСДР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П(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б) Комлев Абрам Павлович</w:t>
            </w: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д.31</w:t>
            </w:r>
          </w:p>
        </w:tc>
        <w:tc>
          <w:tcPr>
            <w:tcW w:w="850" w:type="dxa"/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5E16F0" wp14:editId="1CA29B54">
                  <wp:extent cx="2923540" cy="185166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ьянова 3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C7E5F" w:rsidRPr="00AE1C61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60016">
              <w:rPr>
                <w:rFonts w:ascii="Times New Roman" w:hAnsi="Times New Roman" w:cs="Times New Roman"/>
                <w:sz w:val="28"/>
                <w:szCs w:val="28"/>
              </w:rPr>
              <w:t>Флигель небольшой деревянный, двускатной кровлей, покрытый шифером.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Соловьева, 1898 г.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д.52, литер А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2DAA74" wp14:editId="63F0DBCF">
                  <wp:extent cx="2918771" cy="18669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0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22"/>
                          <a:stretch/>
                        </pic:blipFill>
                        <pic:spPr bwMode="auto">
                          <a:xfrm>
                            <a:off x="0" y="0"/>
                            <a:ext cx="2923540" cy="186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утрачен, воссоздан</w:t>
            </w:r>
          </w:p>
          <w:p w:rsidR="000C7E5F" w:rsidRPr="00AE1C61" w:rsidRDefault="000C7E5F" w:rsidP="008600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60016">
              <w:rPr>
                <w:rFonts w:ascii="Times New Roman" w:hAnsi="Times New Roman" w:cs="Times New Roman"/>
                <w:sz w:val="28"/>
                <w:szCs w:val="28"/>
              </w:rPr>
              <w:t>Построен в 1909-1911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гг. </w:t>
            </w:r>
            <w:r w:rsidRPr="00860016">
              <w:rPr>
                <w:rFonts w:ascii="Times New Roman" w:hAnsi="Times New Roman" w:cs="Times New Roman"/>
                <w:sz w:val="28"/>
                <w:szCs w:val="28"/>
              </w:rPr>
              <w:t xml:space="preserve">Двухэтажный деревянный дом в </w:t>
            </w:r>
            <w:proofErr w:type="spellStart"/>
            <w:r w:rsidRPr="00860016">
              <w:rPr>
                <w:rFonts w:ascii="Times New Roman" w:hAnsi="Times New Roman" w:cs="Times New Roman"/>
                <w:sz w:val="28"/>
                <w:szCs w:val="28"/>
              </w:rPr>
              <w:t>многостилевом</w:t>
            </w:r>
            <w:proofErr w:type="spellEnd"/>
            <w:r w:rsidRPr="00860016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направлении эклектики с сочетанием псевдоготических и модерновых мотивов архитектуры.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1888-1889 гг. жила семья Ульяновых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д.58, литер А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2D92D4" wp14:editId="3166A7CF">
                  <wp:extent cx="2921000" cy="20288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1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92"/>
                          <a:stretch/>
                        </pic:blipFill>
                        <pic:spPr bwMode="auto">
                          <a:xfrm>
                            <a:off x="0" y="0"/>
                            <a:ext cx="2923540" cy="2030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сер. 1870-х гг.</w:t>
            </w: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445B70">
              <w:rPr>
                <w:rFonts w:ascii="Times New Roman" w:hAnsi="Times New Roman" w:cs="Times New Roman"/>
                <w:sz w:val="28"/>
                <w:szCs w:val="28"/>
              </w:rPr>
              <w:t xml:space="preserve">вляется типичным образцом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жилого дома </w:t>
            </w:r>
            <w:r w:rsidRPr="00445B70">
              <w:rPr>
                <w:rFonts w:ascii="Times New Roman" w:hAnsi="Times New Roman" w:cs="Times New Roman"/>
                <w:sz w:val="28"/>
                <w:szCs w:val="28"/>
              </w:rPr>
              <w:t>своего времени.</w:t>
            </w:r>
          </w:p>
        </w:tc>
      </w:tr>
      <w:tr w:rsidR="000C7E5F" w:rsidRPr="00AE1C61" w:rsidTr="00CA5B38">
        <w:tc>
          <w:tcPr>
            <w:tcW w:w="567" w:type="dxa"/>
          </w:tcPr>
          <w:p w:rsidR="000C7E5F" w:rsidRPr="00AE1C61" w:rsidRDefault="000C7E5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3261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в 1884 г. жил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А.М.Горький</w:t>
            </w:r>
            <w:proofErr w:type="spellEnd"/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льянова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-Ленина, д.60</w:t>
            </w:r>
          </w:p>
        </w:tc>
        <w:tc>
          <w:tcPr>
            <w:tcW w:w="850" w:type="dxa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406D0A" wp14:editId="24A4055B">
                  <wp:extent cx="2919815" cy="18097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2.pn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0" y="0"/>
                            <a:ext cx="2923540" cy="1812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5B70">
              <w:rPr>
                <w:rFonts w:ascii="Times New Roman" w:hAnsi="Times New Roman" w:cs="Times New Roman"/>
                <w:sz w:val="28"/>
                <w:szCs w:val="28"/>
              </w:rPr>
              <w:t>Деревянный дом, обитый тесом, построен в 1875.</w:t>
            </w:r>
          </w:p>
        </w:tc>
      </w:tr>
      <w:tr w:rsidR="00142787" w:rsidRPr="00AE1C61" w:rsidTr="00994484">
        <w:tc>
          <w:tcPr>
            <w:tcW w:w="567" w:type="dxa"/>
            <w:shd w:val="clear" w:color="auto" w:fill="auto"/>
          </w:tcPr>
          <w:p w:rsidR="00142787" w:rsidRPr="00AE1C61" w:rsidRDefault="00142787" w:rsidP="009944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3261" w:type="dxa"/>
          </w:tcPr>
          <w:p w:rsidR="00142787" w:rsidRPr="00AE1C61" w:rsidRDefault="001427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Доходный дом Терпигоревых, 1903-1905гг.</w:t>
            </w:r>
          </w:p>
        </w:tc>
        <w:tc>
          <w:tcPr>
            <w:tcW w:w="850" w:type="dxa"/>
          </w:tcPr>
          <w:p w:rsidR="00142787" w:rsidRPr="00142787" w:rsidRDefault="00142787" w:rsidP="00142787">
            <w:pPr>
              <w:jc w:val="center"/>
              <w:rPr>
                <w:rFonts w:ascii="Times New Roman" w:hAnsi="Times New Roman" w:cs="Times New Roman"/>
              </w:rPr>
            </w:pPr>
            <w:r w:rsidRPr="00142787">
              <w:rPr>
                <w:rFonts w:ascii="Times New Roman" w:hAnsi="Times New Roman" w:cs="Times New Roman"/>
                <w:sz w:val="28"/>
              </w:rPr>
              <w:t>М</w:t>
            </w:r>
          </w:p>
        </w:tc>
        <w:tc>
          <w:tcPr>
            <w:tcW w:w="4820" w:type="dxa"/>
          </w:tcPr>
          <w:p w:rsidR="00142787" w:rsidRDefault="00142787" w:rsidP="00F12092">
            <w:r>
              <w:rPr>
                <w:noProof/>
                <w:lang w:eastAsia="ru-RU"/>
              </w:rPr>
              <w:drawing>
                <wp:inline distT="0" distB="0" distL="0" distR="0">
                  <wp:extent cx="2923540" cy="1821180"/>
                  <wp:effectExtent l="0" t="0" r="0" b="762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ьяновых 65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42787" w:rsidRPr="00142787" w:rsidRDefault="001427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Жилой дом городского типа с раздельными входами на этажи и наличниками в традициях народного зодчества,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427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в.,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эклектика.</w:t>
            </w:r>
          </w:p>
        </w:tc>
      </w:tr>
      <w:tr w:rsidR="00142787" w:rsidRPr="00AE1C61" w:rsidTr="00994484">
        <w:tc>
          <w:tcPr>
            <w:tcW w:w="567" w:type="dxa"/>
            <w:shd w:val="clear" w:color="auto" w:fill="auto"/>
          </w:tcPr>
          <w:p w:rsidR="00142787" w:rsidRPr="00AE1C61" w:rsidRDefault="00142787" w:rsidP="009944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3261" w:type="dxa"/>
          </w:tcPr>
          <w:p w:rsidR="00142787" w:rsidRPr="00142787" w:rsidRDefault="001427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Дом «</w:t>
            </w:r>
            <w:proofErr w:type="spellStart"/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каушчи</w:t>
            </w:r>
            <w:proofErr w:type="spellEnd"/>
            <w:r w:rsidRPr="00142787">
              <w:rPr>
                <w:rFonts w:ascii="Times New Roman" w:hAnsi="Times New Roman" w:cs="Times New Roman"/>
                <w:sz w:val="28"/>
                <w:szCs w:val="28"/>
              </w:rPr>
              <w:t xml:space="preserve">» Каримова, конец </w:t>
            </w:r>
            <w:proofErr w:type="spellStart"/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14278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50" w:type="dxa"/>
          </w:tcPr>
          <w:p w:rsidR="00142787" w:rsidRPr="00142787" w:rsidRDefault="00142787" w:rsidP="00142787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42787">
              <w:rPr>
                <w:rFonts w:ascii="Times New Roman" w:hAnsi="Times New Roman" w:cs="Times New Roman"/>
                <w:sz w:val="28"/>
              </w:rPr>
              <w:t>М</w:t>
            </w:r>
          </w:p>
        </w:tc>
        <w:tc>
          <w:tcPr>
            <w:tcW w:w="4820" w:type="dxa"/>
          </w:tcPr>
          <w:p w:rsidR="00142787" w:rsidRDefault="00142787" w:rsidP="00F1209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24175" cy="2009775"/>
                  <wp:effectExtent l="0" t="0" r="9525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тыха карима 7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109" b="8261"/>
                          <a:stretch/>
                        </pic:blipFill>
                        <pic:spPr bwMode="auto">
                          <a:xfrm>
                            <a:off x="0" y="0"/>
                            <a:ext cx="2926718" cy="2011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42787" w:rsidRDefault="001427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4484" w:rsidRPr="00AE1C61" w:rsidTr="00994484">
        <w:tc>
          <w:tcPr>
            <w:tcW w:w="567" w:type="dxa"/>
            <w:shd w:val="clear" w:color="auto" w:fill="F35757"/>
          </w:tcPr>
          <w:p w:rsidR="00994484" w:rsidRPr="00AE1C61" w:rsidRDefault="00410B57" w:rsidP="009944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3261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Заседателева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1840 г., архитектор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П.Г.Пятницкий</w:t>
            </w:r>
            <w:proofErr w:type="spellEnd"/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.Ф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укса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д.10</w:t>
            </w:r>
          </w:p>
        </w:tc>
        <w:tc>
          <w:tcPr>
            <w:tcW w:w="850" w:type="dxa"/>
            <w:shd w:val="clear" w:color="auto" w:fill="FD5955"/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7A3FA5" wp14:editId="31E847BA">
                  <wp:extent cx="2923540" cy="19126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8.bmp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994484" w:rsidRDefault="00994484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94484" w:rsidRPr="00AE1C61" w:rsidRDefault="00994484" w:rsidP="000D5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</w:t>
            </w:r>
            <w:r w:rsidRPr="000D56E2">
              <w:rPr>
                <w:rFonts w:ascii="Times New Roman" w:hAnsi="Times New Roman" w:cs="Times New Roman"/>
                <w:sz w:val="28"/>
                <w:szCs w:val="28"/>
              </w:rPr>
              <w:t>строен</w:t>
            </w:r>
            <w:proofErr w:type="gramEnd"/>
            <w:r w:rsidRPr="000D56E2">
              <w:rPr>
                <w:rFonts w:ascii="Times New Roman" w:hAnsi="Times New Roman" w:cs="Times New Roman"/>
                <w:sz w:val="28"/>
                <w:szCs w:val="28"/>
              </w:rPr>
              <w:t xml:space="preserve"> в 1840-х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гг. </w:t>
            </w:r>
            <w:r w:rsidRPr="000D56E2">
              <w:rPr>
                <w:rFonts w:ascii="Times New Roman" w:hAnsi="Times New Roman" w:cs="Times New Roman"/>
                <w:sz w:val="28"/>
                <w:szCs w:val="28"/>
              </w:rPr>
              <w:t>Здание рублено-деревянное, стены снаружи обшиты тесом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нутри оштукатурены, одноэтажное, </w:t>
            </w:r>
            <w:r w:rsidRPr="000D56E2">
              <w:rPr>
                <w:rFonts w:ascii="Times New Roman" w:hAnsi="Times New Roman" w:cs="Times New Roman"/>
                <w:sz w:val="28"/>
                <w:szCs w:val="28"/>
              </w:rPr>
              <w:t>является ценным памятником архитектуры позднего классицизма в Казани.</w:t>
            </w:r>
          </w:p>
        </w:tc>
      </w:tr>
      <w:tr w:rsidR="00994484" w:rsidRPr="00AE1C61" w:rsidTr="00142787">
        <w:trPr>
          <w:trHeight w:val="3348"/>
        </w:trPr>
        <w:tc>
          <w:tcPr>
            <w:tcW w:w="567" w:type="dxa"/>
            <w:tcBorders>
              <w:bottom w:val="single" w:sz="4" w:space="0" w:color="auto"/>
            </w:tcBorders>
          </w:tcPr>
          <w:p w:rsidR="00994484" w:rsidRPr="00AE1C61" w:rsidRDefault="00410B57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3261" w:type="dxa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Покровского И.М., где в 1902-1941гг. жили ученый-историк Покровский Иван Михайлович, в 1929-19989 гг. – ученый геолог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Троепольский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Виктор Иванович</w:t>
            </w: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.Ш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мидта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д.6</w:t>
            </w:r>
          </w:p>
        </w:tc>
        <w:tc>
          <w:tcPr>
            <w:tcW w:w="850" w:type="dxa"/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C7C8F2" wp14:editId="4974C813">
                  <wp:extent cx="2921000" cy="20955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9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56E2">
              <w:rPr>
                <w:rFonts w:ascii="Times New Roman" w:hAnsi="Times New Roman" w:cs="Times New Roman"/>
                <w:sz w:val="28"/>
                <w:szCs w:val="28"/>
              </w:rPr>
              <w:t>Двухэтажный деревянный дом построен в 1902 году по образцовому проекту.</w:t>
            </w:r>
          </w:p>
        </w:tc>
      </w:tr>
      <w:tr w:rsidR="00994484" w:rsidRPr="00AE1C61" w:rsidTr="00994484">
        <w:tc>
          <w:tcPr>
            <w:tcW w:w="567" w:type="dxa"/>
            <w:tcBorders>
              <w:right w:val="nil"/>
            </w:tcBorders>
          </w:tcPr>
          <w:p w:rsidR="00994484" w:rsidRPr="004D05E7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Заводская мечеть, нач. XX в.</w:t>
            </w: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.Э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нгельса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д.20/39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844069" wp14:editId="6FA7F740">
                  <wp:extent cx="2920140" cy="20478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5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14"/>
                          <a:stretch/>
                        </pic:blipFill>
                        <pic:spPr bwMode="auto">
                          <a:xfrm>
                            <a:off x="0" y="0"/>
                            <a:ext cx="2923540" cy="2050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56E2">
              <w:rPr>
                <w:rFonts w:ascii="Times New Roman" w:hAnsi="Times New Roman" w:cs="Times New Roman"/>
                <w:sz w:val="28"/>
                <w:szCs w:val="28"/>
              </w:rPr>
              <w:t>Одноэтажное бревенчатое здание с минаретом по центру. Архитектура строения аналогична рядовым сельским постройкам.</w:t>
            </w:r>
          </w:p>
        </w:tc>
      </w:tr>
      <w:tr w:rsidR="00994484" w:rsidRPr="00AE1C61" w:rsidTr="00410B57">
        <w:tc>
          <w:tcPr>
            <w:tcW w:w="567" w:type="dxa"/>
            <w:shd w:val="clear" w:color="auto" w:fill="auto"/>
          </w:tcPr>
          <w:p w:rsidR="00994484" w:rsidRPr="00AE1C61" w:rsidRDefault="00994484" w:rsidP="00410B5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994484" w:rsidRPr="00AE1C61" w:rsidRDefault="00994484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Агрызский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4484" w:rsidRPr="00AE1C61" w:rsidTr="0056685C">
        <w:tc>
          <w:tcPr>
            <w:tcW w:w="567" w:type="dxa"/>
            <w:shd w:val="clear" w:color="auto" w:fill="FD5955"/>
          </w:tcPr>
          <w:p w:rsidR="00994484" w:rsidRPr="00AE1C61" w:rsidRDefault="00994484" w:rsidP="00410B5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10B5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Здание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Агрызского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ревкома, 1921-1922гг.</w:t>
            </w: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г. Агрыз, </w:t>
            </w:r>
            <w:proofErr w:type="spellStart"/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y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л.Kaзaнcкaя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д.58</w:t>
            </w:r>
          </w:p>
        </w:tc>
        <w:tc>
          <w:tcPr>
            <w:tcW w:w="850" w:type="dxa"/>
            <w:shd w:val="clear" w:color="auto" w:fill="FD5955"/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0" w:type="dxa"/>
            <w:shd w:val="clear" w:color="auto" w:fill="FD5955"/>
          </w:tcPr>
          <w:p w:rsidR="00994484" w:rsidRDefault="00994484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94484" w:rsidRPr="00AE1C61" w:rsidRDefault="00994484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Двухэтажный деревянный дом. Был построен в годы Первой мировой войны в связи со строительством железной дороги.</w:t>
            </w:r>
          </w:p>
        </w:tc>
      </w:tr>
      <w:tr w:rsidR="00994484" w:rsidRPr="00AE1C61" w:rsidTr="0056685C">
        <w:tc>
          <w:tcPr>
            <w:tcW w:w="567" w:type="dxa"/>
            <w:shd w:val="clear" w:color="auto" w:fill="FD5955"/>
          </w:tcPr>
          <w:p w:rsidR="00994484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261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ca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дьбa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кyпцa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Axмeтзянова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Myxaмeтзяна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нач.20 в.</w:t>
            </w: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Иж-Бобья</w:t>
            </w:r>
            <w:proofErr w:type="spellEnd"/>
          </w:p>
        </w:tc>
        <w:tc>
          <w:tcPr>
            <w:tcW w:w="850" w:type="dxa"/>
            <w:shd w:val="clear" w:color="auto" w:fill="FD5955"/>
          </w:tcPr>
          <w:p w:rsidR="00994484" w:rsidRPr="00AE1C61" w:rsidRDefault="0099448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994484" w:rsidRPr="00AE1C61" w:rsidRDefault="00994484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758734" wp14:editId="5FD0C203">
                  <wp:extent cx="2924174" cy="18288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4,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81" b="12378"/>
                          <a:stretch/>
                        </pic:blipFill>
                        <pic:spPr bwMode="auto">
                          <a:xfrm>
                            <a:off x="0" y="0"/>
                            <a:ext cx="2924174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994484" w:rsidRDefault="00994484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94484" w:rsidRPr="00AE1C61" w:rsidRDefault="00994484" w:rsidP="003765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двухэтажный с мезонином, бревенчатый, обшит тёсом и богато декорирован дере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вянной резьбой </w:t>
            </w: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– редкий образец сельской усадьбы татарского купца.</w:t>
            </w:r>
          </w:p>
        </w:tc>
      </w:tr>
    </w:tbl>
    <w:p w:rsidR="00730D0B" w:rsidRDefault="00730D0B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0C7E5F" w:rsidRPr="00AE1C61" w:rsidTr="0056685C">
        <w:tc>
          <w:tcPr>
            <w:tcW w:w="567" w:type="dxa"/>
            <w:tcBorders>
              <w:bottom w:val="single" w:sz="4" w:space="0" w:color="auto"/>
            </w:tcBorders>
            <w:shd w:val="clear" w:color="auto" w:fill="FD5955"/>
          </w:tcPr>
          <w:p w:rsidR="000C7E5F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Me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чeть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кон XIX в.</w:t>
            </w:r>
          </w:p>
          <w:p w:rsidR="000C7E5F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2B11" w:rsidRDefault="005D2B1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2B11" w:rsidRDefault="005D2B1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2B11" w:rsidRPr="00AE1C61" w:rsidRDefault="005D2B1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Шаршада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D5955"/>
          </w:tcPr>
          <w:p w:rsidR="000C7E5F" w:rsidRPr="00AE1C61" w:rsidRDefault="000C7E5F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D5955"/>
          </w:tcPr>
          <w:p w:rsidR="000C7E5F" w:rsidRPr="00AE1C61" w:rsidRDefault="000C7E5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D5955"/>
          </w:tcPr>
          <w:p w:rsidR="000C7E5F" w:rsidRPr="00AE1C61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у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C7E5F" w:rsidRPr="00AE1C61" w:rsidRDefault="000C7E5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 xml:space="preserve">Возведена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1891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>
              <w:t xml:space="preserve"> </w:t>
            </w: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архитектуры, сочетающий традиции сельского татарского зодчества с мавританскими и древнерусскими мотивами, создан на основе образцового проекта 1844 г.</w:t>
            </w: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br w:type="page"/>
            </w: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Аксубаевск</w:t>
            </w:r>
            <w:r w:rsidR="00993A59">
              <w:rPr>
                <w:rFonts w:ascii="Times New Roman" w:hAnsi="Times New Roman" w:cs="Times New Roman"/>
                <w:b/>
                <w:sz w:val="28"/>
                <w:szCs w:val="28"/>
              </w:rPr>
              <w:t>ий</w:t>
            </w:r>
            <w:proofErr w:type="spellEnd"/>
            <w:r w:rsidR="00993A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 w:right="-17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1911г.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Новое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Узеево</w:t>
            </w:r>
            <w:proofErr w:type="spellEnd"/>
          </w:p>
        </w:tc>
        <w:tc>
          <w:tcPr>
            <w:tcW w:w="850" w:type="dxa"/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730D0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14650" cy="1847850"/>
                  <wp:effectExtent l="0" t="0" r="0" b="0"/>
                  <wp:docPr id="83" name="Рисунок 83" descr="E:\паспортизация ОКН\Аксубаевский район\мечеть, Новое Узеево\фото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паспортизация ОКН\Аксубаевский район\мечеть, Новое Узеево\фото\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02"/>
                          <a:stretch/>
                        </pic:blipFill>
                        <pic:spPr bwMode="auto">
                          <a:xfrm>
                            <a:off x="0" y="0"/>
                            <a:ext cx="29146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3765CE" w:rsidP="003765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 Я</w:t>
            </w:r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вляется характерным образцом сельской мечети с хозяйственным подклетом, являющимся традиционным элементом всех старинных мечетей.</w:t>
            </w:r>
          </w:p>
        </w:tc>
      </w:tr>
      <w:tr w:rsidR="00CA5B38" w:rsidRPr="00AE1C61" w:rsidTr="0056685C">
        <w:tc>
          <w:tcPr>
            <w:tcW w:w="567" w:type="dxa"/>
            <w:tcBorders>
              <w:bottom w:val="single" w:sz="4" w:space="0" w:color="auto"/>
            </w:tcBorders>
            <w:shd w:val="clear" w:color="auto" w:fill="FD5955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D5955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1905г.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Pr="00AE1C61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. Старые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Киязлы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D5955"/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D5955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D5955"/>
          </w:tcPr>
          <w:p w:rsidR="00CA5B38" w:rsidRDefault="005347C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="00C268DF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трачен</w:t>
            </w:r>
            <w:r w:rsidR="003765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65CE" w:rsidRPr="00AE1C61" w:rsidRDefault="003765CE" w:rsidP="003765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765CE"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 w:rsidRPr="003765CE">
              <w:rPr>
                <w:rFonts w:ascii="Times New Roman" w:hAnsi="Times New Roman" w:cs="Times New Roman"/>
                <w:sz w:val="28"/>
                <w:szCs w:val="28"/>
              </w:rPr>
              <w:t xml:space="preserve"> в 1915 г. (по другим данным в 1905 г.). Относится к типу деревянных мечетей с минаретом в центре крыши. Минарет – восьмигранный, каркасной конструкции в решении которого сохранилось древнее конструктивное решение – беседка в срубной технике.</w:t>
            </w:r>
          </w:p>
        </w:tc>
      </w:tr>
    </w:tbl>
    <w:p w:rsidR="00F70352" w:rsidRDefault="00F70352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993A59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Актанышский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Meчeть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coбopнaя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.Х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c. </w:t>
            </w:r>
            <w:proofErr w:type="spellStart"/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oиceвo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E94252" wp14:editId="7FA217C8">
                  <wp:extent cx="2919309" cy="2057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48.pn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7"/>
                          <a:stretch/>
                        </pic:blipFill>
                        <pic:spPr bwMode="auto">
                          <a:xfrm>
                            <a:off x="0" y="0"/>
                            <a:ext cx="2923540" cy="2060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Default="003765CE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</w:p>
          <w:p w:rsidR="003765CE" w:rsidRPr="00AE1C61" w:rsidRDefault="00BD4425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архитектуры в стиле эклектики с традиционной для сельских мечетей общей композицией.</w:t>
            </w: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993A59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Алексеевский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 w:right="-1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в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кoтopoм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poдилcя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пpoвeл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дeтcкиe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гoды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xимик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А.Е.Apбyзoв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(1877-1886)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5F3B" w:rsidRPr="00AE1C61" w:rsidRDefault="00015F3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Билярск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C268DF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774540" wp14:editId="62A869CF">
                  <wp:extent cx="2695574" cy="184785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1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9" t="11581" r="14984"/>
                          <a:stretch/>
                        </pic:blipFill>
                        <pic:spPr bwMode="auto">
                          <a:xfrm>
                            <a:off x="0" y="0"/>
                            <a:ext cx="2698936" cy="1850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Default="00CA5B3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Во второй половине XIX в.</w:t>
            </w:r>
          </w:p>
          <w:p w:rsidR="00BD4425" w:rsidRPr="00AE1C61" w:rsidRDefault="00BD4425" w:rsidP="00BD44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D4425">
              <w:rPr>
                <w:rFonts w:ascii="Times New Roman" w:hAnsi="Times New Roman" w:cs="Times New Roman"/>
                <w:sz w:val="28"/>
                <w:szCs w:val="28"/>
              </w:rPr>
              <w:t>Деревянный одноэтажный дом, построенный в с. </w:t>
            </w:r>
            <w:proofErr w:type="spellStart"/>
            <w:r w:rsidRPr="00BD4425">
              <w:rPr>
                <w:rFonts w:ascii="Times New Roman" w:hAnsi="Times New Roman" w:cs="Times New Roman"/>
                <w:sz w:val="28"/>
                <w:szCs w:val="28"/>
              </w:rPr>
              <w:t>Арбузово</w:t>
            </w:r>
            <w:proofErr w:type="spellEnd"/>
            <w:r w:rsidRPr="00BD4425">
              <w:rPr>
                <w:rFonts w:ascii="Times New Roman" w:hAnsi="Times New Roman" w:cs="Times New Roman"/>
                <w:sz w:val="28"/>
                <w:szCs w:val="28"/>
              </w:rPr>
              <w:t>-Баран, откуда в 1976 г. был перевезён в Билярск.</w:t>
            </w:r>
            <w:proofErr w:type="gramEnd"/>
          </w:p>
        </w:tc>
      </w:tr>
    </w:tbl>
    <w:p w:rsidR="00F70352" w:rsidRDefault="00F70352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993A59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Алькеевский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 w:right="-17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410B5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1905г.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Pr="00AE1C61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7A7C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r w:rsidR="007A7C64">
              <w:rPr>
                <w:rFonts w:ascii="Times New Roman" w:hAnsi="Times New Roman" w:cs="Times New Roman"/>
                <w:sz w:val="28"/>
                <w:szCs w:val="28"/>
              </w:rPr>
              <w:t>Новые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Ургагары</w:t>
            </w:r>
            <w:proofErr w:type="spellEnd"/>
          </w:p>
        </w:tc>
        <w:tc>
          <w:tcPr>
            <w:tcW w:w="850" w:type="dxa"/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F5D7E2" wp14:editId="0367C442">
                  <wp:extent cx="2923540" cy="16446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4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BD4425" w:rsidP="00BD44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 w:rsidRPr="00BD4425">
              <w:rPr>
                <w:rFonts w:ascii="Times New Roman" w:hAnsi="Times New Roman" w:cs="Times New Roman"/>
                <w:sz w:val="28"/>
                <w:szCs w:val="28"/>
              </w:rPr>
              <w:t>Образец сельской деревянной мечети.</w:t>
            </w: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Училище Министерства народного образования. В 1916-1923гг. здесь учился народный поэт Чувашии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П.П.Хузангай</w:t>
            </w:r>
            <w:proofErr w:type="spellEnd"/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4425" w:rsidRPr="00AE1C61" w:rsidRDefault="00BD442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AE64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Хуз</w:t>
            </w:r>
            <w:r w:rsidR="00AE649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нгаево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7A7C6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793C6E" wp14:editId="0B1010CB">
                  <wp:extent cx="2923540" cy="16446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71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Pr="00AE1C61" w:rsidRDefault="001D0AC0" w:rsidP="001D0A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5B77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деревянное здание,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Г-образное в плане, </w:t>
            </w:r>
            <w:r w:rsidRPr="00895B77">
              <w:rPr>
                <w:rFonts w:ascii="Times New Roman" w:hAnsi="Times New Roman" w:cs="Times New Roman"/>
                <w:sz w:val="28"/>
                <w:szCs w:val="28"/>
              </w:rPr>
              <w:t xml:space="preserve">построено в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1901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895B77">
              <w:rPr>
                <w:rFonts w:ascii="Times New Roman" w:hAnsi="Times New Roman" w:cs="Times New Roman"/>
                <w:sz w:val="28"/>
                <w:szCs w:val="28"/>
              </w:rPr>
              <w:t>. для нужд училища.</w:t>
            </w:r>
          </w:p>
        </w:tc>
      </w:tr>
    </w:tbl>
    <w:p w:rsidR="00F70352" w:rsidRDefault="00F70352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Апастовский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Мечеть,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нач.XX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68DF" w:rsidRPr="00015F3B" w:rsidRDefault="00C268DF" w:rsidP="00CD62AA">
            <w:pPr>
              <w:rPr>
                <w:rFonts w:ascii="Times New Roman" w:hAnsi="Times New Roman" w:cs="Times New Roman"/>
                <w:sz w:val="40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Апастово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C268DF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610481" wp14:editId="5EF68AA6">
                  <wp:extent cx="2921000" cy="19431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79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3" b="6521"/>
                          <a:stretch/>
                        </pic:blipFill>
                        <pic:spPr bwMode="auto">
                          <a:xfrm>
                            <a:off x="0" y="0"/>
                            <a:ext cx="2923540" cy="194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D0AC0" w:rsidRPr="00AE1C61" w:rsidRDefault="001D0AC0" w:rsidP="001D0A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Построена в н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ач. ХХ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0AC0">
              <w:rPr>
                <w:rFonts w:ascii="Times New Roman" w:hAnsi="Times New Roman" w:cs="Times New Roman"/>
                <w:sz w:val="28"/>
                <w:szCs w:val="28"/>
              </w:rPr>
              <w:t>Одноэтажное, деревянное, обшитое тёсом, прямоугольное в плане здание. На центральном фасаде расположено шесть окон. Минарет построен в 1990 г.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Pr="001D0AC0">
              <w:rPr>
                <w:rFonts w:ascii="Times New Roman" w:hAnsi="Times New Roman" w:cs="Times New Roman"/>
                <w:sz w:val="28"/>
                <w:szCs w:val="28"/>
              </w:rPr>
              <w:t>расположен отдельно от входа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993A59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Арский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CA5B38" w:rsidRPr="00AE1C61" w:rsidRDefault="00CA5B3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муллы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М.М.Тукаева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где 26 апреля 1886г.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родился поэт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Габдулла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Тукай</w:t>
            </w:r>
            <w:proofErr w:type="gramEnd"/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Кошлауч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0509C3" wp14:editId="24545CA0">
                  <wp:extent cx="2924175" cy="1847850"/>
                  <wp:effectExtent l="0" t="0" r="952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0.png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33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1D0AC0" w:rsidP="001F6E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0AC0">
              <w:rPr>
                <w:rFonts w:ascii="Times New Roman" w:hAnsi="Times New Roman" w:cs="Times New Roman"/>
                <w:sz w:val="28"/>
                <w:szCs w:val="28"/>
              </w:rPr>
              <w:t>Включает</w:t>
            </w:r>
            <w:r w:rsidRPr="001D0A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1F6ED7">
              <w:rPr>
                <w:rFonts w:ascii="Times New Roman" w:hAnsi="Times New Roman" w:cs="Times New Roman"/>
                <w:sz w:val="28"/>
                <w:szCs w:val="28"/>
              </w:rPr>
              <w:t>в себя ансамбль строений: главный дом</w:t>
            </w:r>
            <w:r w:rsidRPr="001D0AC0">
              <w:rPr>
                <w:rFonts w:ascii="Times New Roman" w:hAnsi="Times New Roman" w:cs="Times New Roman"/>
                <w:sz w:val="28"/>
                <w:szCs w:val="28"/>
              </w:rPr>
              <w:t>, несколько хозяйственных построек, забор и ворота. В 1976 г. в память о поэте Г. </w:t>
            </w:r>
            <w:proofErr w:type="spellStart"/>
            <w:r w:rsidRPr="001D0AC0">
              <w:rPr>
                <w:rFonts w:ascii="Times New Roman" w:hAnsi="Times New Roman" w:cs="Times New Roman"/>
                <w:sz w:val="28"/>
                <w:szCs w:val="28"/>
              </w:rPr>
              <w:t>Тукае</w:t>
            </w:r>
            <w:proofErr w:type="spellEnd"/>
            <w:r w:rsidRPr="001D0AC0">
              <w:rPr>
                <w:rFonts w:ascii="Times New Roman" w:hAnsi="Times New Roman" w:cs="Times New Roman"/>
                <w:sz w:val="28"/>
                <w:szCs w:val="28"/>
              </w:rPr>
              <w:t xml:space="preserve"> в усадьбе был открыт музей.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крестьянина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Сагди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где в 1892 -1895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г.г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. жил поэт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Габдулла</w:t>
            </w:r>
            <w:proofErr w:type="spellEnd"/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Т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укай (1886-1913)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Новый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Кырлай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A094B3" wp14:editId="65754D59">
                  <wp:extent cx="2920999" cy="20193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1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26"/>
                          <a:stretch/>
                        </pic:blipFill>
                        <pic:spPr bwMode="auto">
                          <a:xfrm>
                            <a:off x="0" y="0"/>
                            <a:ext cx="2923540" cy="2021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322877" w:rsidP="003228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Воссоздана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1976-1985гг.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качестве образца сельской жилой архитектуры 2-й пол.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где в 1857-1932гг. жил татарский ученый и просветитель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Шамсутдин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Культеси</w:t>
            </w:r>
            <w:proofErr w:type="spellEnd"/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Культесь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5B8827" wp14:editId="05832267">
                  <wp:extent cx="2921001" cy="20574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3,1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6"/>
                          <a:stretch/>
                        </pic:blipFill>
                        <pic:spPr bwMode="auto">
                          <a:xfrm>
                            <a:off x="0" y="0"/>
                            <a:ext cx="2923540" cy="2059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32287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22877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Одноэтажный бревенчатый сруб, имеющий по три окна на </w:t>
            </w:r>
            <w:proofErr w:type="gramStart"/>
            <w:r w:rsidRPr="00322877">
              <w:rPr>
                <w:rFonts w:ascii="Times New Roman" w:hAnsi="Times New Roman" w:cs="Times New Roman"/>
                <w:sz w:val="28"/>
                <w:szCs w:val="28"/>
              </w:rPr>
              <w:t>центральном</w:t>
            </w:r>
            <w:proofErr w:type="gramEnd"/>
            <w:r w:rsidRPr="00322877">
              <w:rPr>
                <w:rFonts w:ascii="Times New Roman" w:hAnsi="Times New Roman" w:cs="Times New Roman"/>
                <w:sz w:val="28"/>
                <w:szCs w:val="28"/>
              </w:rPr>
              <w:t xml:space="preserve"> и торцевых фасадах.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Мечеть,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Новая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Серда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641007" wp14:editId="74C79124">
                  <wp:extent cx="2924175" cy="1828800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.png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1" b="2758"/>
                          <a:stretch/>
                        </pic:blipFill>
                        <pic:spPr bwMode="auto">
                          <a:xfrm>
                            <a:off x="0" y="0"/>
                            <a:ext cx="2923540" cy="182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322877" w:rsidP="003228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к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он. XIX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2877">
              <w:rPr>
                <w:rFonts w:ascii="Times New Roman" w:hAnsi="Times New Roman" w:cs="Times New Roman"/>
                <w:sz w:val="28"/>
                <w:szCs w:val="28"/>
              </w:rPr>
              <w:t>Деревянное, обшитое тёсом, одноэтажное на подклете с традиционным объёмно-пространственным решением здание. Минарет утрачен. Фасады решены в стиле эклектики классицистического направления.</w:t>
            </w:r>
          </w:p>
        </w:tc>
      </w:tr>
    </w:tbl>
    <w:p w:rsidR="00F71487" w:rsidRDefault="00F71487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5D1F5F">
        <w:tc>
          <w:tcPr>
            <w:tcW w:w="567" w:type="dxa"/>
            <w:shd w:val="clear" w:color="auto" w:fill="FEF194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48</w:t>
            </w:r>
          </w:p>
        </w:tc>
        <w:tc>
          <w:tcPr>
            <w:tcW w:w="3261" w:type="dxa"/>
            <w:shd w:val="clear" w:color="auto" w:fill="FEF194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муллы, XIX в.</w:t>
            </w:r>
          </w:p>
          <w:p w:rsidR="00CA5B38" w:rsidRPr="00002B27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1487" w:rsidRPr="00002B27" w:rsidRDefault="00F714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1487" w:rsidRPr="00002B27" w:rsidRDefault="00F714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1487" w:rsidRPr="00002B27" w:rsidRDefault="00F7148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D29FB" w:rsidRPr="00002B27" w:rsidRDefault="00DD29F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D29FB" w:rsidRPr="00002B27" w:rsidRDefault="00DD29F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D29FB" w:rsidRPr="00002B27" w:rsidRDefault="00DD29F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Кшкар</w:t>
            </w:r>
            <w:proofErr w:type="spellEnd"/>
          </w:p>
        </w:tc>
        <w:tc>
          <w:tcPr>
            <w:tcW w:w="850" w:type="dxa"/>
            <w:shd w:val="clear" w:color="auto" w:fill="FEF194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EF194"/>
          </w:tcPr>
          <w:p w:rsidR="00CA5B38" w:rsidRPr="00DD29FB" w:rsidRDefault="00DD29FB" w:rsidP="00CD62A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DE941A" wp14:editId="4AE49411">
                  <wp:extent cx="2923540" cy="184785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м муллы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EF194"/>
          </w:tcPr>
          <w:p w:rsidR="00CA5B38" w:rsidRPr="00322877" w:rsidRDefault="00322877" w:rsidP="005D1F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на рубеже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  <w:r w:rsidRPr="00322877">
              <w:rPr>
                <w:rFonts w:ascii="Times New Roman" w:hAnsi="Times New Roman" w:cs="Times New Roman"/>
                <w:sz w:val="28"/>
                <w:szCs w:val="28"/>
              </w:rPr>
              <w:t xml:space="preserve"> Деревянный, прямоугольный в плане дом под двускатной стропильной кровлей, фасад обшит в </w:t>
            </w:r>
            <w:r w:rsidR="005D1F5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322877">
              <w:rPr>
                <w:rFonts w:ascii="Times New Roman" w:hAnsi="Times New Roman" w:cs="Times New Roman"/>
                <w:sz w:val="28"/>
                <w:szCs w:val="28"/>
              </w:rPr>
              <w:t>ёлочку». Декоративное оформление фасадов решено в национальных татарских традициях.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1911г.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Новый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Кырлай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9C8661" wp14:editId="71DC0E87">
                  <wp:extent cx="2921635" cy="26670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1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34" b="22005"/>
                          <a:stretch/>
                        </pic:blipFill>
                        <pic:spPr bwMode="auto">
                          <a:xfrm>
                            <a:off x="0" y="0"/>
                            <a:ext cx="2923540" cy="2668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062BB" w:rsidRDefault="00DD29FB" w:rsidP="00587852">
            <w:pPr>
              <w:ind w:right="-104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период с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1880 – 1911гг.</w:t>
            </w:r>
            <w:r w:rsidR="006062BB">
              <w:rPr>
                <w:rFonts w:ascii="Times New Roman" w:hAnsi="Times New Roman" w:cs="Times New Roman"/>
                <w:sz w:val="28"/>
                <w:szCs w:val="28"/>
              </w:rPr>
              <w:t>, перестроена в 1940-е гг.</w:t>
            </w:r>
          </w:p>
          <w:p w:rsidR="00CA5B38" w:rsidRPr="00AE1C61" w:rsidRDefault="006062BB" w:rsidP="00587852">
            <w:pPr>
              <w:ind w:right="-104"/>
              <w:rPr>
                <w:rFonts w:ascii="Times New Roman" w:hAnsi="Times New Roman" w:cs="Times New Roman"/>
                <w:sz w:val="28"/>
                <w:szCs w:val="28"/>
              </w:rPr>
            </w:pPr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Одноэтажное на подклете, деревянное, тёсаное здание. Относится к типу зальных мечетей с минаретом в центре крыши.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50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Здание мечети, 2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пол.XIX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4D05E7" w:rsidRDefault="00E016C6" w:rsidP="00CD62AA">
            <w:pPr>
              <w:rPr>
                <w:rFonts w:ascii="Times New Roman" w:hAnsi="Times New Roman" w:cs="Times New Roman"/>
                <w:sz w:val="36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Учили</w:t>
            </w:r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4D05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BAFD54" wp14:editId="4F958749">
                  <wp:extent cx="2695575" cy="313372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2.png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00" b="18588"/>
                          <a:stretch/>
                        </pic:blipFill>
                        <pic:spPr bwMode="auto">
                          <a:xfrm>
                            <a:off x="0" y="0"/>
                            <a:ext cx="2695238" cy="3133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6062BB" w:rsidP="006062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1878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 О</w:t>
            </w:r>
            <w:r w:rsidRPr="006062BB">
              <w:rPr>
                <w:rFonts w:ascii="Times New Roman" w:hAnsi="Times New Roman" w:cs="Times New Roman"/>
                <w:sz w:val="28"/>
                <w:szCs w:val="28"/>
              </w:rPr>
              <w:t xml:space="preserve">тносится к типу </w:t>
            </w:r>
            <w:proofErr w:type="gramStart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зальных</w:t>
            </w:r>
            <w:proofErr w:type="gramEnd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 xml:space="preserve"> с минаретом в центре крыши. Ствол восьмигранного минарета по вертикали расчленён тремя карнизами и завершён стройным шатром.</w:t>
            </w: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Здание мечети, конец,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BB" w:rsidRDefault="006062BB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Чиканас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8F5964" wp14:editId="68653AD3">
                  <wp:extent cx="2921000" cy="22383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40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Pr="00AE1C61" w:rsidRDefault="006062B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Построено в 1889</w:t>
            </w:r>
            <w:r w:rsidRPr="006062BB"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proofErr w:type="gramStart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Деревянное</w:t>
            </w:r>
            <w:proofErr w:type="gramEnd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полуцокольном</w:t>
            </w:r>
            <w:proofErr w:type="spellEnd"/>
            <w:r w:rsidRPr="006062BB">
              <w:rPr>
                <w:rFonts w:ascii="Times New Roman" w:hAnsi="Times New Roman" w:cs="Times New Roman"/>
                <w:sz w:val="28"/>
                <w:szCs w:val="28"/>
              </w:rPr>
              <w:t xml:space="preserve"> этаже, относится к типу зальных мечетей с минаретом в центре крыши. Сруб обшит тёсом.</w:t>
            </w:r>
          </w:p>
        </w:tc>
      </w:tr>
    </w:tbl>
    <w:p w:rsidR="00F70352" w:rsidRDefault="00F70352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E016C6" w:rsidP="00E016C6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Атнинский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Мечеть,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д. Мокша</w:t>
            </w:r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781D67" wp14:editId="340CE644">
                  <wp:extent cx="2924175" cy="369570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0.png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6" b="4295"/>
                          <a:stretch/>
                        </pic:blipFill>
                        <pic:spPr bwMode="auto">
                          <a:xfrm>
                            <a:off x="0" y="0"/>
                            <a:ext cx="2923540" cy="3694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6062BB" w:rsidP="006062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Строительство относится к 1909г. Одноэтажное деревянное здание с тёсом «в ёлочку». Относится к типу зальных мечетей с минаретом в центре крыши.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</w:t>
            </w:r>
            <w:r w:rsidRPr="006062BB">
              <w:rPr>
                <w:rFonts w:ascii="Times New Roman" w:hAnsi="Times New Roman" w:cs="Times New Roman"/>
                <w:sz w:val="28"/>
                <w:szCs w:val="28"/>
              </w:rPr>
              <w:t>нарет восьмигранный, трёхъярусный с шатровым завершением. Памятник архитектуры в традициях татарского народного зодчества.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Даутова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XIX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BB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Большая</w:t>
            </w:r>
            <w:r w:rsidR="006062BB">
              <w:rPr>
                <w:rFonts w:ascii="Times New Roman" w:hAnsi="Times New Roman" w:cs="Times New Roman"/>
                <w:sz w:val="28"/>
                <w:szCs w:val="28"/>
              </w:rPr>
              <w:t xml:space="preserve"> Атня,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Советская, д.14</w:t>
            </w:r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B65CBE" wp14:editId="6310A90E">
                  <wp:extent cx="2924175" cy="183832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1.png"/>
                          <pic:cNvPicPr/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90"/>
                          <a:stretch/>
                        </pic:blipFill>
                        <pic:spPr bwMode="auto">
                          <a:xfrm>
                            <a:off x="0" y="0"/>
                            <a:ext cx="2923540" cy="1837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02144A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 период с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1895 – нач.</w:t>
            </w:r>
            <w:proofErr w:type="gram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ХХ в.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2144A">
              <w:rPr>
                <w:rFonts w:ascii="Times New Roman" w:hAnsi="Times New Roman" w:cs="Times New Roman"/>
                <w:sz w:val="28"/>
                <w:szCs w:val="28"/>
              </w:rPr>
              <w:t xml:space="preserve">амятник жилой архитектуры, с использованием стилизованных элементов и классицистического стиля. </w:t>
            </w:r>
            <w:proofErr w:type="gramStart"/>
            <w:r w:rsidRPr="0002144A">
              <w:rPr>
                <w:rFonts w:ascii="Times New Roman" w:hAnsi="Times New Roman" w:cs="Times New Roman"/>
                <w:sz w:val="28"/>
                <w:szCs w:val="28"/>
              </w:rPr>
              <w:t>Характерен</w:t>
            </w:r>
            <w:proofErr w:type="gramEnd"/>
            <w:r w:rsidRPr="0002144A">
              <w:rPr>
                <w:rFonts w:ascii="Times New Roman" w:hAnsi="Times New Roman" w:cs="Times New Roman"/>
                <w:sz w:val="28"/>
                <w:szCs w:val="28"/>
              </w:rPr>
              <w:t xml:space="preserve"> для зажиточных татарских семей.</w:t>
            </w:r>
          </w:p>
        </w:tc>
      </w:tr>
      <w:tr w:rsidR="00CA5B38" w:rsidRPr="00AE1C61" w:rsidTr="005D1F5F">
        <w:tc>
          <w:tcPr>
            <w:tcW w:w="567" w:type="dxa"/>
            <w:shd w:val="clear" w:color="auto" w:fill="FEF194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54</w:t>
            </w:r>
          </w:p>
        </w:tc>
        <w:tc>
          <w:tcPr>
            <w:tcW w:w="3261" w:type="dxa"/>
            <w:shd w:val="clear" w:color="auto" w:fill="FEF194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купца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В.Бакирова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XIX в.: главный дом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4D05E7" w:rsidRDefault="00E016C6" w:rsidP="00CD62AA">
            <w:pPr>
              <w:rPr>
                <w:rFonts w:ascii="Times New Roman" w:hAnsi="Times New Roman" w:cs="Times New Roman"/>
                <w:sz w:val="32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ольшие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Менгеры</w:t>
            </w:r>
            <w:proofErr w:type="spellEnd"/>
          </w:p>
        </w:tc>
        <w:tc>
          <w:tcPr>
            <w:tcW w:w="850" w:type="dxa"/>
            <w:shd w:val="clear" w:color="auto" w:fill="FEF194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EF194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5F0B2B" wp14:editId="483C3FAC">
                  <wp:extent cx="2918508" cy="208597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3.pn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03"/>
                          <a:stretch/>
                        </pic:blipFill>
                        <pic:spPr bwMode="auto">
                          <a:xfrm>
                            <a:off x="0" y="0"/>
                            <a:ext cx="2923540" cy="2089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EF194"/>
          </w:tcPr>
          <w:p w:rsidR="00CA5B38" w:rsidRDefault="004E0A0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до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1838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4E0A00" w:rsidRPr="00AE1C61" w:rsidRDefault="004E0A0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>Памятник, сочетающий традиции татарского народного жилища и черты провинциального ампира.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купца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В.Бакирова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XIX в.: мечеть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4D05E7" w:rsidRDefault="00E016C6" w:rsidP="00CD62AA">
            <w:pPr>
              <w:rPr>
                <w:rFonts w:ascii="Times New Roman" w:hAnsi="Times New Roman" w:cs="Times New Roman"/>
                <w:sz w:val="32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ольшие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Менгеры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951820" wp14:editId="47CB7A63">
                  <wp:extent cx="2924175" cy="18669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5.png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55"/>
                          <a:stretch/>
                        </pic:blipFill>
                        <pic:spPr bwMode="auto">
                          <a:xfrm>
                            <a:off x="0" y="0"/>
                            <a:ext cx="2923540" cy="186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4E0A00" w:rsidRPr="004E0A00" w:rsidRDefault="004E0A00" w:rsidP="004E0A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 xml:space="preserve">Деревянное, одноэтажное здание с четырёхскатной кровлей, минарет утрачен. </w:t>
            </w:r>
          </w:p>
          <w:p w:rsidR="00CA5B38" w:rsidRPr="00AE1C61" w:rsidRDefault="004E0A0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Характерный образец деревянного татарского зодчества </w:t>
            </w:r>
            <w:r w:rsidRPr="004E0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 xml:space="preserve"> в. 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56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1886г.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16C6" w:rsidRPr="00012E7A" w:rsidRDefault="00E016C6" w:rsidP="00CD62AA">
            <w:pPr>
              <w:rPr>
                <w:rFonts w:ascii="Times New Roman" w:hAnsi="Times New Roman" w:cs="Times New Roman"/>
                <w:sz w:val="32"/>
                <w:szCs w:val="28"/>
              </w:rPr>
            </w:pPr>
          </w:p>
          <w:p w:rsidR="00CA5B38" w:rsidRPr="00AE1C61" w:rsidRDefault="00CA5B38" w:rsidP="002A0F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="002A0F1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.Берези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E016C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82C9E" wp14:editId="0CA46695">
                  <wp:extent cx="2919857" cy="309562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6.PNG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99" b="2162"/>
                          <a:stretch/>
                        </pic:blipFill>
                        <pic:spPr bwMode="auto">
                          <a:xfrm>
                            <a:off x="0" y="0"/>
                            <a:ext cx="2923540" cy="3099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4E0A00" w:rsidRPr="004E0A00" w:rsidRDefault="004E0A00" w:rsidP="004E0A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>Одноэтажное, деревянное, на фундаменте из белого известняка здание. Относится к типу зальных мечетей с восьмигранным минаретом в центре крыши.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A00">
              <w:rPr>
                <w:rFonts w:ascii="Times New Roman" w:hAnsi="Times New Roman" w:cs="Times New Roman"/>
                <w:sz w:val="28"/>
                <w:szCs w:val="28"/>
              </w:rPr>
              <w:t>Памятник архитектуры татарского народного зодчества.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E016C6" w:rsidP="00E016C6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Балтасинский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 w:right="-17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1902 г.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Шуда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BB8082" wp14:editId="1C3DA783">
                  <wp:extent cx="2923540" cy="225742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6.png"/>
                          <pic:cNvPicPr/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16" b="6811"/>
                          <a:stretch/>
                        </pic:blipFill>
                        <pic:spPr bwMode="auto">
                          <a:xfrm>
                            <a:off x="0" y="0"/>
                            <a:ext cx="2923540" cy="225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8D37BF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7BF">
              <w:rPr>
                <w:rFonts w:ascii="Times New Roman" w:hAnsi="Times New Roman" w:cs="Times New Roman"/>
                <w:sz w:val="28"/>
                <w:szCs w:val="28"/>
              </w:rPr>
              <w:t>Минарет утрачен. Памятник архитектуры в традициях народного зодчества.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730D0B" w:rsidP="00410B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 w:rsidR="00410B5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где летом 1900, 1916, 1923, 1924 гг. жил классик татарской драматургии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Мирхайдар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Файзи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(1891-1928)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Шуда</w:t>
            </w:r>
            <w:proofErr w:type="spellEnd"/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C9A499" wp14:editId="05BC6624">
                  <wp:extent cx="2924175" cy="20002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7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99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B13E08" w:rsidP="00B13E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Дом построен в кон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D37B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Деревянное, одноэтажное, с мансардным и цокольным этажами здание. Имеет крестообразную в плане форму. Памятник жилой архитектуры выдержанный в стиле «деревянного» классицизма.</w:t>
            </w:r>
          </w:p>
        </w:tc>
      </w:tr>
      <w:tr w:rsidR="00CA5B38" w:rsidRPr="00AE1C61" w:rsidTr="00C85C89">
        <w:tc>
          <w:tcPr>
            <w:tcW w:w="567" w:type="dxa"/>
            <w:shd w:val="clear" w:color="auto" w:fill="FEF194"/>
          </w:tcPr>
          <w:p w:rsidR="00CA5B38" w:rsidRPr="00AE1C61" w:rsidRDefault="00410B57" w:rsidP="008D37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3261" w:type="dxa"/>
            <w:shd w:val="clear" w:color="auto" w:fill="FEF194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Ветряная мельница, 19в.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Алан</w:t>
            </w:r>
          </w:p>
        </w:tc>
        <w:tc>
          <w:tcPr>
            <w:tcW w:w="850" w:type="dxa"/>
            <w:shd w:val="clear" w:color="auto" w:fill="FEF194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EF194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648D64" wp14:editId="1891122B">
                  <wp:extent cx="2924175" cy="1790700"/>
                  <wp:effectExtent l="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8.png"/>
                          <pic:cNvPicPr/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33"/>
                          <a:stretch/>
                        </pic:blipFill>
                        <pic:spPr bwMode="auto">
                          <a:xfrm>
                            <a:off x="0" y="0"/>
                            <a:ext cx="2923540" cy="1790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EF194"/>
          </w:tcPr>
          <w:p w:rsidR="00CA5B38" w:rsidRPr="00B13E08" w:rsidRDefault="00B13E0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в. </w:t>
            </w: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Рублёный в «</w:t>
            </w:r>
            <w:proofErr w:type="spellStart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обло</w:t>
            </w:r>
            <w:proofErr w:type="spellEnd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» прямоугольный сруб, завершённый восьмигранным шатром на зафиксированных балками столбах.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Памятник агропромышленной архитектуры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8D37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Водяная мельница, 19в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Янгулово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7DD620" wp14:editId="298C7693">
                  <wp:extent cx="2924175" cy="183832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9.png"/>
                          <pic:cNvPicPr/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1" b="2270"/>
                          <a:stretch/>
                        </pic:blipFill>
                        <pic:spPr bwMode="auto">
                          <a:xfrm>
                            <a:off x="0" y="0"/>
                            <a:ext cx="2923540" cy="1837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Pr="00AE1C61" w:rsidRDefault="00B13E0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Построена в нач. ХХ 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агропромышленной архитектуры в традициях народного зодчества. В 1987 г. мельница была переоборудована в </w:t>
            </w:r>
            <w:proofErr w:type="gramStart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электрическую</w:t>
            </w:r>
            <w:proofErr w:type="gramEnd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982C06" w:rsidRDefault="00982C06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012E7A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Бугульминский</w:t>
            </w:r>
            <w:proofErr w:type="spellEnd"/>
            <w:r w:rsidR="00012E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ind w:left="-108" w:right="-17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8D37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в котором в 1918 г. жил и работал помощником коменданта г. Бугульмы чешский писатель Ярослав Гашек. В доме музей Ярослава Гашека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Бугульма, ул. Советская, д.67</w:t>
            </w:r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CEA399" wp14:editId="58672276">
                  <wp:extent cx="2923540" cy="2205355"/>
                  <wp:effectExtent l="0" t="0" r="0" b="444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0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B13E0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Построен в кон.</w:t>
            </w:r>
            <w:proofErr w:type="gramEnd"/>
            <w:r w:rsidRPr="00B13E08">
              <w:rPr>
                <w:rFonts w:ascii="Times New Roman" w:hAnsi="Times New Roman" w:cs="Times New Roman"/>
                <w:sz w:val="28"/>
                <w:szCs w:val="28"/>
              </w:rPr>
              <w:t xml:space="preserve"> XIX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13E08">
              <w:rPr>
                <w:rFonts w:ascii="Times New Roman" w:hAnsi="Times New Roman" w:cs="Times New Roman"/>
                <w:sz w:val="28"/>
                <w:szCs w:val="28"/>
              </w:rPr>
              <w:t>Деревянный одноэтажный дом.</w:t>
            </w: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982C06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Буинский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B13E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XIX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Буинск, ул. Ефремова, д.81/60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35C2DC" wp14:editId="31812C71">
                  <wp:extent cx="2828925" cy="219075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0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385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A5B38" w:rsidRPr="00AE1C61" w:rsidRDefault="00CD3FE6" w:rsidP="00CD3F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1882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 w:rsidRPr="00CD3FE6">
              <w:rPr>
                <w:rFonts w:ascii="Times New Roman" w:hAnsi="Times New Roman" w:cs="Times New Roman"/>
                <w:sz w:val="28"/>
                <w:szCs w:val="28"/>
              </w:rPr>
              <w:t xml:space="preserve">Относится к типу </w:t>
            </w:r>
            <w:proofErr w:type="spellStart"/>
            <w:r w:rsidRPr="00CD3FE6">
              <w:rPr>
                <w:rFonts w:ascii="Times New Roman" w:hAnsi="Times New Roman" w:cs="Times New Roman"/>
                <w:sz w:val="28"/>
                <w:szCs w:val="28"/>
              </w:rPr>
              <w:t>двухзалных</w:t>
            </w:r>
            <w:proofErr w:type="spellEnd"/>
            <w:r w:rsidRPr="00CD3FE6">
              <w:rPr>
                <w:rFonts w:ascii="Times New Roman" w:hAnsi="Times New Roman" w:cs="Times New Roman"/>
                <w:sz w:val="28"/>
                <w:szCs w:val="28"/>
              </w:rPr>
              <w:t xml:space="preserve"> мечетей с минаретом на крыше.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Стены обложены кирпичом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1988г.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B13E08" w:rsidRDefault="00B13E08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A5B38" w:rsidRPr="00AE1C61" w:rsidRDefault="00CA5B38" w:rsidP="00012E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Высокогорский р-он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bottom w:val="single" w:sz="4" w:space="0" w:color="auto"/>
            </w:tcBorders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Мечеть, нач.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Айбаш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CA5B38" w:rsidRPr="00AE1C61" w:rsidRDefault="00982C06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992522" wp14:editId="253247C5">
                  <wp:extent cx="2400300" cy="2666048"/>
                  <wp:effectExtent l="0" t="0" r="0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2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034" cy="266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CD3FE6" w:rsidRPr="00CD3FE6" w:rsidRDefault="00CD3FE6" w:rsidP="00CD3F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Построено в н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ач. </w:t>
            </w:r>
            <w:proofErr w:type="spellStart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CD3FE6">
              <w:rPr>
                <w:rFonts w:ascii="Times New Roman" w:hAnsi="Times New Roman" w:cs="Times New Roman"/>
                <w:sz w:val="28"/>
                <w:szCs w:val="28"/>
              </w:rPr>
              <w:t>Относится к типу мечетей с анфиладным расположением залов и минаретом в центре крыши.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D3FE6">
              <w:rPr>
                <w:rFonts w:ascii="Times New Roman" w:hAnsi="Times New Roman" w:cs="Times New Roman"/>
                <w:sz w:val="28"/>
                <w:szCs w:val="28"/>
              </w:rPr>
              <w:t>Памятник татарской сельской архитектуры.</w:t>
            </w:r>
          </w:p>
          <w:p w:rsidR="00CA5B38" w:rsidRPr="00AE1C61" w:rsidRDefault="00CA5B38" w:rsidP="00CD3F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  <w:tcBorders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CA5B38" w:rsidRPr="00AE1C61" w:rsidRDefault="00CA5B38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CA5B38" w:rsidRPr="00AE1C61" w:rsidRDefault="00CA5B38" w:rsidP="00982C06">
            <w:pPr>
              <w:spacing w:before="240" w:after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Елабужский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CA5B38" w:rsidRPr="00AE1C61" w:rsidRDefault="00CA5B3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Заготовительный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–т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орговый двор, II пол. XIX в.: Флигель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Говорова, д.9</w:t>
            </w:r>
          </w:p>
        </w:tc>
        <w:tc>
          <w:tcPr>
            <w:tcW w:w="850" w:type="dxa"/>
          </w:tcPr>
          <w:p w:rsidR="00CA5B38" w:rsidRPr="00AE1C61" w:rsidRDefault="002A0F14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F80FCF" wp14:editId="0B83375E">
                  <wp:extent cx="2923540" cy="219138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6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19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CA5B3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пол. XIX в.</w:t>
            </w:r>
            <w:r w:rsidR="00CD3FE6">
              <w:t xml:space="preserve"> </w:t>
            </w:r>
            <w:r w:rsidR="00CD3FE6" w:rsidRPr="00CD3FE6">
              <w:rPr>
                <w:rFonts w:ascii="Times New Roman" w:hAnsi="Times New Roman" w:cs="Times New Roman"/>
                <w:sz w:val="28"/>
                <w:szCs w:val="28"/>
              </w:rPr>
              <w:t xml:space="preserve">Небольшое здание в два соединённых окна </w:t>
            </w:r>
            <w:r w:rsidR="00CD3FE6">
              <w:rPr>
                <w:rFonts w:ascii="Times New Roman" w:hAnsi="Times New Roman" w:cs="Times New Roman"/>
                <w:sz w:val="28"/>
                <w:szCs w:val="28"/>
              </w:rPr>
              <w:t xml:space="preserve">(позже замененных на одно большое) </w:t>
            </w:r>
            <w:proofErr w:type="gramStart"/>
            <w:r w:rsidR="00CD3FE6" w:rsidRPr="00CD3FE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="00CD3FE6" w:rsidRPr="00CD3FE6">
              <w:rPr>
                <w:rFonts w:ascii="Times New Roman" w:hAnsi="Times New Roman" w:cs="Times New Roman"/>
                <w:sz w:val="28"/>
                <w:szCs w:val="28"/>
              </w:rPr>
              <w:t xml:space="preserve"> невысоким каменным подклетом.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65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 с мезонином, начало XX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F70352" w:rsidP="00F703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Б.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Покровская</w:t>
            </w:r>
            <w:proofErr w:type="spell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, д.68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EFC958" wp14:editId="610C17A6">
                  <wp:extent cx="2923540" cy="164211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66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CD3FE6" w:rsidP="00B72E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 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нач. ХХ </w:t>
            </w:r>
            <w:proofErr w:type="gramStart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CD3FE6">
              <w:rPr>
                <w:rFonts w:ascii="Times New Roman" w:hAnsi="Times New Roman" w:cs="Times New Roman"/>
                <w:sz w:val="28"/>
                <w:szCs w:val="28"/>
              </w:rPr>
              <w:t>Композиция</w:t>
            </w:r>
            <w:proofErr w:type="gramEnd"/>
            <w:r w:rsidRPr="00CD3FE6">
              <w:rPr>
                <w:rFonts w:ascii="Times New Roman" w:hAnsi="Times New Roman" w:cs="Times New Roman"/>
                <w:sz w:val="28"/>
                <w:szCs w:val="28"/>
              </w:rPr>
              <w:t xml:space="preserve"> дома, заимствованная от классицизма, трансформирована и отражает стилевые искания в «корабельной» архитектуре нач. ХХ в.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 с мезонином, начало XX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Б.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Покровская</w:t>
            </w:r>
            <w:proofErr w:type="spell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, д.74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F41D9D" wp14:editId="5B20CF80">
                  <wp:extent cx="2923540" cy="204089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67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B72E28" w:rsidRDefault="00CD3FE6" w:rsidP="00B72E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нач. ХХ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Относится к своеобразному типу слободского дома, где мезонин и основной объем соединены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иначе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чем в классицизме или </w:t>
            </w:r>
            <w:r w:rsidR="00B72E28">
              <w:rPr>
                <w:rFonts w:ascii="Times New Roman" w:hAnsi="Times New Roman" w:cs="Times New Roman"/>
                <w:sz w:val="28"/>
                <w:szCs w:val="28"/>
              </w:rPr>
              <w:t xml:space="preserve">архитектуре 2-й пол. </w:t>
            </w:r>
            <w:r w:rsidR="00B72E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="00B72E28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жилой,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.- начало XX в.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Стахеевых, д.23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C53593" wp14:editId="6CA4F43C">
                  <wp:extent cx="2921000" cy="202882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78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92"/>
                          <a:stretch/>
                        </pic:blipFill>
                        <pic:spPr bwMode="auto">
                          <a:xfrm>
                            <a:off x="0" y="0"/>
                            <a:ext cx="2923540" cy="2030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72E28" w:rsidRPr="00B72E28" w:rsidRDefault="00B72E28" w:rsidP="00B72E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E28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на каменном цоколе здание.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72E28">
              <w:rPr>
                <w:rFonts w:ascii="Times New Roman" w:hAnsi="Times New Roman" w:cs="Times New Roman"/>
                <w:sz w:val="28"/>
                <w:szCs w:val="28"/>
              </w:rPr>
              <w:t>Декор заключён в сочетании резного орнамента на филёнках, карнизах и фронтонах. Деревянная эклектика.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68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в котором в августе 1941 года жила русская поэтесса Цветаева Марина Ивановна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F70352" w:rsidP="00F703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Покровская</w:t>
            </w:r>
            <w:proofErr w:type="spell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, д.20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3A859B" wp14:editId="53243CAF">
                  <wp:extent cx="2923540" cy="1859915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1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B72E2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72E28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Одноэтажный бревенчатый на каменном фундаменте дом. </w:t>
            </w:r>
            <w:proofErr w:type="gramStart"/>
            <w:r w:rsidRPr="00B72E28">
              <w:rPr>
                <w:rFonts w:ascii="Times New Roman" w:hAnsi="Times New Roman" w:cs="Times New Roman"/>
                <w:sz w:val="28"/>
                <w:szCs w:val="28"/>
              </w:rPr>
              <w:t>Характерный</w:t>
            </w:r>
            <w:proofErr w:type="gramEnd"/>
            <w:r w:rsidRPr="00B72E28">
              <w:rPr>
                <w:rFonts w:ascii="Times New Roman" w:hAnsi="Times New Roman" w:cs="Times New Roman"/>
                <w:sz w:val="28"/>
                <w:szCs w:val="28"/>
              </w:rPr>
              <w:t xml:space="preserve"> для массовой застройки города нач. ХХ в.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жилой застройки,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Дом жилой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пр. Нефтяников, д.151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38FA50" wp14:editId="14E7A8C1">
                  <wp:extent cx="2923540" cy="202692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B72E28" w:rsidP="00B72E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Одноэтажный флигель построен в к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он.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кирпичном цоколе. Частично сохранился карниз, в настоящее время покрыт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виниловым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сайдингом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 дерево.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жилой застройки,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флигель с воротами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012E7A" w:rsidRDefault="00982C06" w:rsidP="00CD62AA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CA5B38" w:rsidRPr="00AE1C61" w:rsidRDefault="00CA5B38" w:rsidP="00AC6D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Елабуга, пр.</w:t>
            </w:r>
          </w:p>
          <w:p w:rsidR="00CA5B38" w:rsidRPr="00AE1C61" w:rsidRDefault="00CA5B38" w:rsidP="00AC6D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пасская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14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41B7DA" wp14:editId="7236E176">
                  <wp:extent cx="2900363" cy="180975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Нефтяников-Спасская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363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B72E28" w:rsidRDefault="00B72E2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Одноэтажный угловой дом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в. </w:t>
            </w:r>
            <w:r w:rsidR="00FB76EE">
              <w:rPr>
                <w:rFonts w:ascii="Times New Roman" w:hAnsi="Times New Roman" w:cs="Times New Roman"/>
                <w:sz w:val="28"/>
                <w:szCs w:val="28"/>
              </w:rPr>
              <w:t xml:space="preserve">на кирпичном цоколе, </w:t>
            </w:r>
            <w:proofErr w:type="gramStart"/>
            <w:r w:rsidR="00FB76EE">
              <w:rPr>
                <w:rFonts w:ascii="Times New Roman" w:hAnsi="Times New Roman" w:cs="Times New Roman"/>
                <w:sz w:val="28"/>
                <w:szCs w:val="28"/>
              </w:rPr>
              <w:t>сложен</w:t>
            </w:r>
            <w:proofErr w:type="gramEnd"/>
            <w:r w:rsidR="00FB76EE">
              <w:rPr>
                <w:rFonts w:ascii="Times New Roman" w:hAnsi="Times New Roman" w:cs="Times New Roman"/>
                <w:sz w:val="28"/>
                <w:szCs w:val="28"/>
              </w:rPr>
              <w:t xml:space="preserve"> из брёвен в комбинации из нескольких срубов.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410B57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71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жилой застройки,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Дом жилой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Елабуга, пр. Нефтяников, д.153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745FB5" wp14:editId="118875B4">
                  <wp:extent cx="2918464" cy="208597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6.pn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82"/>
                          <a:stretch/>
                        </pic:blipFill>
                        <pic:spPr bwMode="auto">
                          <a:xfrm>
                            <a:off x="0" y="0"/>
                            <a:ext cx="2923540" cy="2089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FB76EE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 в кон.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в. Двухэтажный бревенчатый дом на каменном цоколе. Собран из нескольких срубов, каждый из которых имеет на главном фасаде по 3 окна.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F0688D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жилой застройки,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Флигель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2C06" w:rsidRPr="00AE1C61" w:rsidRDefault="00982C0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Елабуга, пр. Нефтяников, д.155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1830CA" wp14:editId="2A148A47">
                  <wp:extent cx="2924175" cy="2047875"/>
                  <wp:effectExtent l="0" t="0" r="9525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7.png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7" b="3360"/>
                          <a:stretch/>
                        </pic:blipFill>
                        <pic:spPr bwMode="auto">
                          <a:xfrm>
                            <a:off x="0" y="0"/>
                            <a:ext cx="2923540" cy="204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FB76EE" w:rsidP="00FB76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 к</w:t>
            </w:r>
            <w:r w:rsidR="00CA5B38" w:rsidRPr="00AE1C61">
              <w:rPr>
                <w:rFonts w:ascii="Times New Roman" w:hAnsi="Times New Roman" w:cs="Times New Roman"/>
                <w:sz w:val="28"/>
                <w:szCs w:val="28"/>
              </w:rPr>
              <w:t>он. XIX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Небольшое бревенчатое здание рублёное в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обло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CA5B38" w:rsidRPr="00AE1C61" w:rsidTr="00CA5B38">
        <w:tc>
          <w:tcPr>
            <w:tcW w:w="567" w:type="dxa"/>
          </w:tcPr>
          <w:p w:rsidR="00CA5B38" w:rsidRPr="00AE1C61" w:rsidRDefault="00F0688D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73</w:t>
            </w:r>
          </w:p>
        </w:tc>
        <w:tc>
          <w:tcPr>
            <w:tcW w:w="3261" w:type="dxa"/>
          </w:tcPr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жилой застройки, конец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Дом жилой</w:t>
            </w:r>
          </w:p>
          <w:p w:rsidR="00CA5B38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B38" w:rsidRPr="00AE1C61" w:rsidRDefault="00CA5B38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Елабуга, пр. Нефтяников, д.157</w:t>
            </w:r>
          </w:p>
        </w:tc>
        <w:tc>
          <w:tcPr>
            <w:tcW w:w="850" w:type="dxa"/>
          </w:tcPr>
          <w:p w:rsidR="00CA5B38" w:rsidRPr="00AE1C61" w:rsidRDefault="000155F7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CA5B38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0997E9" wp14:editId="1815C8D9">
                  <wp:extent cx="2924175" cy="2063586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8.png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32"/>
                          <a:stretch/>
                        </pic:blipFill>
                        <pic:spPr bwMode="auto">
                          <a:xfrm>
                            <a:off x="0" y="0"/>
                            <a:ext cx="2923540" cy="2063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CA5B38" w:rsidRPr="00AE1C61" w:rsidRDefault="00FB76EE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Построен к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он. XIX 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Небольшое бревенчатое здание рублёное в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обло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631E41" w:rsidRPr="00AE1C61" w:rsidTr="00CA5B38">
        <w:tc>
          <w:tcPr>
            <w:tcW w:w="567" w:type="dxa"/>
          </w:tcPr>
          <w:p w:rsidR="00631E41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3261" w:type="dxa"/>
          </w:tcPr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1E41">
              <w:rPr>
                <w:rFonts w:ascii="Times New Roman" w:hAnsi="Times New Roman" w:cs="Times New Roman"/>
                <w:sz w:val="28"/>
                <w:szCs w:val="28"/>
              </w:rPr>
              <w:t>Жилой дом, 1850-е г.</w:t>
            </w: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1E41">
              <w:rPr>
                <w:rFonts w:ascii="Times New Roman" w:hAnsi="Times New Roman" w:cs="Times New Roman"/>
                <w:sz w:val="28"/>
                <w:szCs w:val="28"/>
              </w:rPr>
              <w:t>ул. Тукая, д.27</w:t>
            </w:r>
          </w:p>
        </w:tc>
        <w:tc>
          <w:tcPr>
            <w:tcW w:w="850" w:type="dxa"/>
          </w:tcPr>
          <w:p w:rsidR="00631E4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631E41" w:rsidRDefault="00631E41" w:rsidP="00CD62A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C6E269" wp14:editId="66E884BF">
                  <wp:extent cx="2924174" cy="165735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70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5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31E41" w:rsidRPr="00AE1C61" w:rsidRDefault="00FB76EE" w:rsidP="00FB76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Образец татарского городского жилища, стилизованного в духе позднего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классийизма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31E41" w:rsidRPr="00AE1C61" w:rsidTr="00CA5B38">
        <w:tc>
          <w:tcPr>
            <w:tcW w:w="567" w:type="dxa"/>
          </w:tcPr>
          <w:p w:rsidR="00631E41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3261" w:type="dxa"/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жилой, 2-я пол. XIX в.</w:t>
            </w: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1E41" w:rsidRPr="00012E7A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Казанская, д.10</w:t>
            </w:r>
          </w:p>
        </w:tc>
        <w:tc>
          <w:tcPr>
            <w:tcW w:w="850" w:type="dxa"/>
          </w:tcPr>
          <w:p w:rsidR="00631E41" w:rsidRPr="00AE1C6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3992D8" wp14:editId="18C31AD3">
                  <wp:extent cx="2923540" cy="1647825"/>
                  <wp:effectExtent l="0" t="0" r="0" b="952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7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31E41" w:rsidRPr="00AE1C61" w:rsidRDefault="008F301C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301C">
              <w:rPr>
                <w:rFonts w:ascii="Times New Roman" w:hAnsi="Times New Roman" w:cs="Times New Roman"/>
                <w:sz w:val="28"/>
                <w:szCs w:val="28"/>
              </w:rPr>
              <w:t xml:space="preserve">Деревянный дом на </w:t>
            </w:r>
            <w:proofErr w:type="gramStart"/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высоком</w:t>
            </w:r>
            <w:proofErr w:type="gramEnd"/>
            <w:r w:rsidRPr="008F301C">
              <w:rPr>
                <w:rFonts w:ascii="Times New Roman" w:hAnsi="Times New Roman" w:cs="Times New Roman"/>
                <w:sz w:val="28"/>
                <w:szCs w:val="28"/>
              </w:rPr>
              <w:t xml:space="preserve"> каменном подклете. Фасады обшиты тёсом. Наличники окон завершены </w:t>
            </w:r>
            <w:proofErr w:type="spellStart"/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сандриками</w:t>
            </w:r>
            <w:proofErr w:type="spellEnd"/>
            <w:r w:rsidRPr="008F301C">
              <w:rPr>
                <w:rFonts w:ascii="Times New Roman" w:hAnsi="Times New Roman" w:cs="Times New Roman"/>
                <w:sz w:val="28"/>
                <w:szCs w:val="28"/>
              </w:rPr>
              <w:t xml:space="preserve"> на кронштейнах.</w:t>
            </w:r>
          </w:p>
        </w:tc>
      </w:tr>
      <w:tr w:rsidR="00631E41" w:rsidRPr="00AE1C61" w:rsidTr="00CA5B38">
        <w:tc>
          <w:tcPr>
            <w:tcW w:w="567" w:type="dxa"/>
          </w:tcPr>
          <w:p w:rsidR="00631E41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76</w:t>
            </w:r>
          </w:p>
        </w:tc>
        <w:tc>
          <w:tcPr>
            <w:tcW w:w="3261" w:type="dxa"/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жилой, кон. XIX в. - нач. ХХ в.</w:t>
            </w: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Казанская, д.38</w:t>
            </w:r>
          </w:p>
        </w:tc>
        <w:tc>
          <w:tcPr>
            <w:tcW w:w="850" w:type="dxa"/>
          </w:tcPr>
          <w:p w:rsidR="00631E41" w:rsidRPr="00AE1C6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631E41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E8C688" wp14:editId="7014FF05">
                  <wp:extent cx="2923540" cy="1649730"/>
                  <wp:effectExtent l="0" t="0" r="0" b="762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2.jp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31E41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Памятник деревянного зодчества с элементами классицизма.</w:t>
            </w:r>
          </w:p>
        </w:tc>
      </w:tr>
      <w:tr w:rsidR="00631E41" w:rsidRPr="00AE1C61" w:rsidTr="00CA5B38">
        <w:tc>
          <w:tcPr>
            <w:tcW w:w="567" w:type="dxa"/>
          </w:tcPr>
          <w:p w:rsidR="00631E41" w:rsidRPr="00AE1C61" w:rsidRDefault="00730D0B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 с торговой лавкой (дом, в котором жил герой ПНР Атаманов М.С.), кон. XIX в. - нач. ХХ вв.: Дом жилой</w:t>
            </w: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F7035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Набережная, д.10</w:t>
            </w:r>
          </w:p>
        </w:tc>
        <w:tc>
          <w:tcPr>
            <w:tcW w:w="850" w:type="dxa"/>
          </w:tcPr>
          <w:p w:rsidR="00631E41" w:rsidRPr="00AE1C6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631E41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88606E" wp14:editId="3AE85D10">
                  <wp:extent cx="2923540" cy="20574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0.pn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97"/>
                          <a:stretch/>
                        </pic:blipFill>
                        <pic:spPr bwMode="auto">
                          <a:xfrm>
                            <a:off x="0" y="0"/>
                            <a:ext cx="292354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31E41" w:rsidRPr="00AE1C61" w:rsidRDefault="008F301C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здание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построено в </w:t>
            </w:r>
            <w:r w:rsidR="00631E41" w:rsidRPr="00AE1C61">
              <w:rPr>
                <w:rFonts w:ascii="Times New Roman" w:hAnsi="Times New Roman" w:cs="Times New Roman"/>
                <w:sz w:val="28"/>
                <w:szCs w:val="28"/>
              </w:rPr>
              <w:t>кон. Х</w:t>
            </w:r>
            <w:proofErr w:type="gramStart"/>
            <w:r w:rsidR="00631E41" w:rsidRPr="00AE1C61"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proofErr w:type="gramEnd"/>
            <w:r w:rsidR="00631E41" w:rsidRPr="00AE1C61">
              <w:rPr>
                <w:rFonts w:ascii="Times New Roman" w:hAnsi="Times New Roman" w:cs="Times New Roman"/>
                <w:sz w:val="28"/>
                <w:szCs w:val="28"/>
              </w:rPr>
              <w:t>Х – нач. ХХ вв.</w:t>
            </w:r>
          </w:p>
        </w:tc>
      </w:tr>
      <w:tr w:rsidR="00631E41" w:rsidRPr="00AE1C61" w:rsidTr="00CA5B38">
        <w:tc>
          <w:tcPr>
            <w:tcW w:w="567" w:type="dxa"/>
          </w:tcPr>
          <w:p w:rsidR="00631E41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3261" w:type="dxa"/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Корпус земской больницы, 1870-1900 гг.</w:t>
            </w:r>
          </w:p>
          <w:p w:rsidR="00631E4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0352" w:rsidRDefault="00631E41" w:rsidP="00F703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631E41" w:rsidRPr="00AE1C61" w:rsidRDefault="00631E41" w:rsidP="00F703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пр.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Нефтянников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д.111а</w:t>
            </w:r>
          </w:p>
        </w:tc>
        <w:tc>
          <w:tcPr>
            <w:tcW w:w="850" w:type="dxa"/>
          </w:tcPr>
          <w:p w:rsidR="00631E41" w:rsidRPr="00AE1C6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631E41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470773" wp14:editId="62F5C268">
                  <wp:extent cx="2924175" cy="1828800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2.pn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28"/>
                          <a:stretch/>
                        </pic:blipFill>
                        <pic:spPr bwMode="auto">
                          <a:xfrm>
                            <a:off x="0" y="0"/>
                            <a:ext cx="2923540" cy="182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31E41" w:rsidRPr="00AE1C61" w:rsidRDefault="008F301C" w:rsidP="008F3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Комплекс деревянных корпусов, имевший различную длину, но однотипный по своей планировке и объемной композиции. Это прямоугольные в плане здания с коридорной системой и центральными печами.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F301C">
              <w:rPr>
                <w:rFonts w:ascii="Times New Roman" w:hAnsi="Times New Roman" w:cs="Times New Roman"/>
                <w:sz w:val="28"/>
                <w:szCs w:val="28"/>
              </w:rPr>
              <w:t>Эклектика классицистического направления.</w:t>
            </w: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79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с декором, характерным только для Елабуги, 1870 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012E7A" w:rsidRDefault="008F301C" w:rsidP="00CD62AA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пр.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Нефтянников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д.131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3004E6" wp14:editId="12389B5D">
                  <wp:extent cx="2921293" cy="2219325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4.pn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31" b="6154"/>
                          <a:stretch/>
                        </pic:blipFill>
                        <pic:spPr bwMode="auto">
                          <a:xfrm>
                            <a:off x="0" y="0"/>
                            <a:ext cx="2921293" cy="2219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FC425D" w:rsidP="00FC425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Двухэтажный деревянный дом, рубленный в «</w:t>
            </w:r>
            <w:proofErr w:type="spellStart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обло</w:t>
            </w:r>
            <w:proofErr w:type="spellEnd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 xml:space="preserve">». Фасады обшиты тесом под «руст».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ходит в архитектурное сопровождение ансамбля бывшей Хлебной площади.</w:t>
            </w: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жилой, кон. XIX в.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Спасская, д.18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ACEDEB" wp14:editId="25300D84">
                  <wp:extent cx="2923540" cy="206311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9,1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6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FC425D" w:rsidP="00FC425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425D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деревянное здание </w:t>
            </w:r>
            <w:proofErr w:type="gramStart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 xml:space="preserve"> входом в каменном </w:t>
            </w:r>
            <w:proofErr w:type="spellStart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пристрое</w:t>
            </w:r>
            <w:proofErr w:type="spellEnd"/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, обшито досками. Ценный образец деревянной застройки поперечных улиц города.</w:t>
            </w:r>
          </w:p>
        </w:tc>
      </w:tr>
      <w:tr w:rsidR="008F301C" w:rsidRPr="00AE1C61" w:rsidTr="00002B27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крестьянина Баранова, 1873 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Елабуга,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пер.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Тойминский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д.3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833CD2" wp14:editId="28C12326">
                  <wp:extent cx="2923540" cy="2268855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28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6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8F301C" w:rsidRPr="00AE1C61" w:rsidRDefault="00FC425D" w:rsidP="00FC425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425D">
              <w:rPr>
                <w:rFonts w:ascii="Times New Roman" w:hAnsi="Times New Roman" w:cs="Times New Roman"/>
                <w:sz w:val="28"/>
                <w:szCs w:val="28"/>
              </w:rPr>
              <w:t xml:space="preserve">Деревянный на каменном полуподвале дом.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FC425D">
              <w:rPr>
                <w:rFonts w:ascii="Times New Roman" w:hAnsi="Times New Roman" w:cs="Times New Roman"/>
                <w:sz w:val="28"/>
                <w:szCs w:val="28"/>
              </w:rPr>
              <w:t>глы обиты дощечками, имитирующими рустовку (обшивка тесом главного фасада утеряна). Образец массовой деревянной застройки.</w:t>
            </w:r>
          </w:p>
        </w:tc>
      </w:tr>
    </w:tbl>
    <w:p w:rsidR="00012E7A" w:rsidRDefault="00012E7A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8F301C" w:rsidRPr="00AE1C61" w:rsidTr="00002B27">
        <w:tc>
          <w:tcPr>
            <w:tcW w:w="567" w:type="dxa"/>
            <w:tcBorders>
              <w:bottom w:val="single" w:sz="4" w:space="0" w:color="auto"/>
            </w:tcBorders>
          </w:tcPr>
          <w:p w:rsidR="008F301C" w:rsidRPr="00AE1C61" w:rsidRDefault="008F301C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8F301C" w:rsidRPr="00AE1C61" w:rsidRDefault="008F301C" w:rsidP="00FC425D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Зеленодольский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01C" w:rsidRPr="00AE1C61" w:rsidTr="00015F3B">
        <w:trPr>
          <w:trHeight w:val="2815"/>
        </w:trPr>
        <w:tc>
          <w:tcPr>
            <w:tcW w:w="567" w:type="dxa"/>
            <w:tcBorders>
              <w:right w:val="nil"/>
            </w:tcBorders>
          </w:tcPr>
          <w:p w:rsidR="008F301C" w:rsidRPr="00AE1C61" w:rsidRDefault="00730D0B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Ансамбль Успенского монастыря, XVI-XVII вв.: Троицкая церковь, 1551 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425D" w:rsidRPr="00AE1C61" w:rsidRDefault="00FC425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Свияжск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4820" w:type="dxa"/>
          </w:tcPr>
          <w:p w:rsidR="008F301C" w:rsidRPr="00AE1C61" w:rsidRDefault="008F301C" w:rsidP="00015F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9B9F71" wp14:editId="1040B75A">
                  <wp:extent cx="2924174" cy="180975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2.bmp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2" b="3247"/>
                          <a:stretch/>
                        </pic:blipFill>
                        <pic:spPr bwMode="auto">
                          <a:xfrm>
                            <a:off x="0" y="0"/>
                            <a:ext cx="2924174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114B5F" w:rsidP="00CD62AA">
            <w:pPr>
              <w:ind w:left="-108" w:right="-29"/>
              <w:rPr>
                <w:rFonts w:ascii="Times New Roman" w:hAnsi="Times New Roman" w:cs="Times New Roman"/>
                <w:sz w:val="28"/>
                <w:szCs w:val="28"/>
              </w:rPr>
            </w:pP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Уникальный образец древнерусского деревянного зодчества 16-18 вв.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В интерьере особый интерес вызывает четырехъярусный иконостас конца 17 в.</w:t>
            </w: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730D0B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родился и жил просветитель, ученый и писатель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Каюм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Насыри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(1825-1902)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Большие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Ачасыры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Тукая, д.41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6C25EB" wp14:editId="78F78CFF">
                  <wp:extent cx="2920909" cy="208597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95,1.bmp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76" b="12837"/>
                          <a:stretch/>
                        </pic:blipFill>
                        <pic:spPr bwMode="auto">
                          <a:xfrm>
                            <a:off x="0" y="0"/>
                            <a:ext cx="2923540" cy="208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14B5F" w:rsidRDefault="00114B5F" w:rsidP="00114B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 во 2-й 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пол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14B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в. В 1947г. был перевезён в </w:t>
            </w:r>
            <w:proofErr w:type="spellStart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ольшие</w:t>
            </w:r>
            <w:proofErr w:type="spellEnd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Ачасыры</w:t>
            </w:r>
            <w:proofErr w:type="spellEnd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F301C" w:rsidRPr="00AE1C61" w:rsidRDefault="00114B5F" w:rsidP="00114B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В настоящее время – это архите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ктурно-этнографический комплекс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, представляющий собой усадьбу татарского крестьянина кон. </w:t>
            </w:r>
            <w:r w:rsidRPr="00114B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 – нач. </w:t>
            </w:r>
            <w:r w:rsidRPr="00114B5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вв., связанную с именем выдающегося татарского учёного и просветителя </w:t>
            </w:r>
            <w:proofErr w:type="spellStart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Каюма</w:t>
            </w:r>
            <w:proofErr w:type="spellEnd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Насыри</w:t>
            </w:r>
            <w:proofErr w:type="spellEnd"/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F301C" w:rsidRPr="00AE1C61" w:rsidTr="0056685C">
        <w:tc>
          <w:tcPr>
            <w:tcW w:w="567" w:type="dxa"/>
            <w:shd w:val="clear" w:color="auto" w:fill="FD5955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84</w:t>
            </w:r>
          </w:p>
        </w:tc>
        <w:tc>
          <w:tcPr>
            <w:tcW w:w="3261" w:type="dxa"/>
            <w:shd w:val="clear" w:color="auto" w:fill="FD5955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Здание церкви, 1729 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Большое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Ходяшево</w:t>
            </w:r>
            <w:proofErr w:type="spellEnd"/>
          </w:p>
        </w:tc>
        <w:tc>
          <w:tcPr>
            <w:tcW w:w="850" w:type="dxa"/>
            <w:shd w:val="clear" w:color="auto" w:fill="FD5955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C8417B" wp14:editId="0A84EC92">
                  <wp:extent cx="2921000" cy="207645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11.jp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17"/>
                          <a:stretch/>
                        </pic:blipFill>
                        <pic:spPr bwMode="auto">
                          <a:xfrm>
                            <a:off x="0" y="0"/>
                            <a:ext cx="2923540" cy="2078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114B5F" w:rsidRDefault="00114B5F" w:rsidP="00114B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>Памятник утрачен.</w:t>
            </w:r>
          </w:p>
          <w:p w:rsidR="008F301C" w:rsidRPr="00AE1C61" w:rsidRDefault="00114B5F" w:rsidP="00114B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14B5F">
              <w:rPr>
                <w:rFonts w:ascii="Times New Roman" w:hAnsi="Times New Roman" w:cs="Times New Roman"/>
                <w:sz w:val="28"/>
                <w:szCs w:val="28"/>
              </w:rPr>
              <w:t xml:space="preserve">Основной объём храма – барокко, трёхъярусная колокольня – эклектика. </w:t>
            </w: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дачный, 10-е гг. ХХ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647" w:rsidRDefault="00C9164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 Васильево,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ЛПУ санатория «Васильевский»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0E1294" wp14:editId="12EB7AAE">
                  <wp:extent cx="2921000" cy="2057400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12.jpg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7"/>
                          <a:stretch/>
                        </pic:blipFill>
                        <pic:spPr bwMode="auto">
                          <a:xfrm>
                            <a:off x="0" y="0"/>
                            <a:ext cx="2923540" cy="2059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C91647" w:rsidP="00C9164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Образец деревянного дачного дома в стиле неоклассицизма.</w:t>
            </w: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730D0B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Комплекс зданий земской больницы 70-х гг. XIX в.: Дом для медицинского персонала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Свияжск,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спенская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д.11-13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8F301C" w:rsidRPr="00AE1C61" w:rsidRDefault="00D33F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631533" wp14:editId="013141D6">
                  <wp:extent cx="2924175" cy="18669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9.8.jpg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24"/>
                          <a:stretch/>
                        </pic:blipFill>
                        <pic:spPr bwMode="auto">
                          <a:xfrm>
                            <a:off x="0" y="0"/>
                            <a:ext cx="2923540" cy="186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265290" w:rsidP="002652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Построен</w:t>
            </w:r>
            <w:proofErr w:type="gramEnd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1875г. </w:t>
            </w: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по типовому проекту казенных медицинских учреждений.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озведён</w:t>
            </w:r>
            <w:proofErr w:type="gramEnd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 xml:space="preserve"> в стиле эклектики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с использованием классицистических элементов.</w:t>
            </w:r>
          </w:p>
        </w:tc>
      </w:tr>
      <w:tr w:rsidR="008F301C" w:rsidRPr="00AE1C61" w:rsidTr="00CA5B38">
        <w:trPr>
          <w:trHeight w:val="943"/>
        </w:trPr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87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Агафонова с торговой лавкой конца 19 в.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Свияжск, ул. Московская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E61F00" wp14:editId="2D3FF4D4">
                  <wp:extent cx="2914650" cy="1838325"/>
                  <wp:effectExtent l="0" t="0" r="0" b="952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33.bmp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1" b="2379"/>
                          <a:stretch/>
                        </pic:blipFill>
                        <pic:spPr bwMode="auto">
                          <a:xfrm>
                            <a:off x="0" y="0"/>
                            <a:ext cx="2923540" cy="1843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265290" w:rsidRPr="00265290" w:rsidRDefault="00265290" w:rsidP="002652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Г-образный в плане протяжённый одноэтажный деревянный дом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65290" w:rsidRPr="00265290" w:rsidRDefault="00265290" w:rsidP="002652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выполнен</w:t>
            </w:r>
            <w:proofErr w:type="gramEnd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 xml:space="preserve"> в традициях деревянного народного зодчества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01C" w:rsidRPr="00AE1C61" w:rsidTr="00CA5B38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3261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 жилой конца 19 в.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Свияжск, Набережная реки Щуки</w:t>
            </w:r>
          </w:p>
        </w:tc>
        <w:tc>
          <w:tcPr>
            <w:tcW w:w="850" w:type="dxa"/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711DB7" wp14:editId="5A8DB77E">
                  <wp:extent cx="2923540" cy="1883410"/>
                  <wp:effectExtent l="0" t="0" r="0" b="254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36.pn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F301C" w:rsidRPr="00AE1C61" w:rsidRDefault="0026529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Памятник архитектуры конца 19 века, выполненный в традициях народного зодчества.</w:t>
            </w:r>
          </w:p>
        </w:tc>
      </w:tr>
      <w:tr w:rsidR="008F301C" w:rsidRPr="00AE1C61" w:rsidTr="00002B27">
        <w:tc>
          <w:tcPr>
            <w:tcW w:w="567" w:type="dxa"/>
          </w:tcPr>
          <w:p w:rsidR="008F301C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Жилой дом с колонным портиком, 19в.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012E7A" w:rsidRDefault="008F301C" w:rsidP="00CD62AA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Свияжск, ул. Московская, д.8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D20B2A" wp14:editId="3E033196">
                  <wp:extent cx="2923540" cy="2013585"/>
                  <wp:effectExtent l="0" t="0" r="0" b="5715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40.bmp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1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265290" w:rsidRPr="00265290" w:rsidRDefault="00265290" w:rsidP="002652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Двухэтажный деревянный обшитый тёсом сруб, приподнятый на кирпичный цоколь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я</w:t>
            </w: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 xml:space="preserve">вляется архитектурным акцентом </w:t>
            </w:r>
            <w:proofErr w:type="spellStart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осковской</w:t>
            </w:r>
            <w:proofErr w:type="spellEnd"/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2E7A" w:rsidRDefault="00012E7A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8F301C" w:rsidRPr="00AE1C61" w:rsidTr="00002B27">
        <w:tc>
          <w:tcPr>
            <w:tcW w:w="567" w:type="dxa"/>
            <w:tcBorders>
              <w:bottom w:val="single" w:sz="4" w:space="0" w:color="auto"/>
            </w:tcBorders>
          </w:tcPr>
          <w:p w:rsidR="008F301C" w:rsidRPr="00AE1C61" w:rsidRDefault="008F301C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8F301C" w:rsidRPr="00AE1C61" w:rsidRDefault="008F301C" w:rsidP="00FC425D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Кайбицкий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01C" w:rsidRPr="00AE1C61" w:rsidTr="00002B27"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8F301C" w:rsidRPr="00AE1C61" w:rsidRDefault="00F0688D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Успенско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-Богородицкая церковь, 1910 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65290" w:rsidRPr="00AE1C61" w:rsidRDefault="0026529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Малое Подберезье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8F301C" w:rsidRPr="00AE1C61" w:rsidRDefault="008F301C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76EFAD" wp14:editId="05D5A8AD">
                  <wp:extent cx="2923540" cy="164465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46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8F301C" w:rsidRPr="00AE1C61" w:rsidRDefault="0026529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Псевдорусская эклектика в деревянных формах.</w:t>
            </w:r>
          </w:p>
        </w:tc>
      </w:tr>
      <w:tr w:rsidR="00631E41" w:rsidRPr="00AE1C61" w:rsidTr="00D739F8"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631E41" w:rsidRPr="00AE1C61" w:rsidRDefault="00631E41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631E41" w:rsidRPr="00AE1C61" w:rsidRDefault="00631E41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631E41" w:rsidRPr="00AE1C61" w:rsidRDefault="00631E41" w:rsidP="00E21557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Камско-</w:t>
            </w: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Устьинский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631E41" w:rsidRPr="00AE1C61" w:rsidRDefault="00631E41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01C" w:rsidRPr="00AE1C61" w:rsidTr="00CA5B38">
        <w:tc>
          <w:tcPr>
            <w:tcW w:w="567" w:type="dxa"/>
            <w:tcBorders>
              <w:right w:val="nil"/>
            </w:tcBorders>
          </w:tcPr>
          <w:p w:rsidR="008F301C" w:rsidRPr="00AE1C61" w:rsidRDefault="00F0688D" w:rsidP="00002B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1910г.</w:t>
            </w: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01C" w:rsidRPr="00AE1C61" w:rsidRDefault="008F301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. Малые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Кармалы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8F301C" w:rsidRPr="00AE1C61" w:rsidRDefault="008F301C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8F301C" w:rsidRPr="00AE1C61" w:rsidRDefault="008F301C" w:rsidP="00B844F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42A9EC" wp14:editId="1C7DA664">
                  <wp:extent cx="2922267" cy="356235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52.png"/>
                          <pic:cNvPicPr/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62" b="10457"/>
                          <a:stretch/>
                        </pic:blipFill>
                        <pic:spPr bwMode="auto">
                          <a:xfrm>
                            <a:off x="0" y="0"/>
                            <a:ext cx="2923540" cy="3563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8F301C" w:rsidRPr="00AE1C61" w:rsidRDefault="0026529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5290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 с редким для сельских мечетей положением минарета</w:t>
            </w:r>
          </w:p>
        </w:tc>
      </w:tr>
      <w:tr w:rsidR="00180472" w:rsidRPr="00AE1C61" w:rsidTr="00D739F8"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E21557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Кукморский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right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c>
          <w:tcPr>
            <w:tcW w:w="567" w:type="dxa"/>
            <w:tcBorders>
              <w:right w:val="nil"/>
            </w:tcBorders>
          </w:tcPr>
          <w:p w:rsidR="00180472" w:rsidRPr="00AE1C61" w:rsidRDefault="00F0688D" w:rsidP="008F3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92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Здание мечети, 1742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Асан-Елга</w:t>
            </w:r>
            <w:proofErr w:type="spellEnd"/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47580" w:rsidP="00015F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E4E167" wp14:editId="47A8165E">
                  <wp:extent cx="2381250" cy="2428875"/>
                  <wp:effectExtent l="0" t="0" r="0" b="952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2.jpg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5" b="9295"/>
                          <a:stretch/>
                        </pic:blipFill>
                        <pic:spPr bwMode="auto">
                          <a:xfrm>
                            <a:off x="0" y="0"/>
                            <a:ext cx="2381250" cy="2428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086E26" w:rsidRPr="00086E26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сер.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180472" w:rsidRPr="00AE1C61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 – одна из наиболее ранних сохранившихся деревянных мечетей – выдержан в традициях татарского культового зодчества.</w:t>
            </w:r>
          </w:p>
        </w:tc>
      </w:tr>
      <w:tr w:rsidR="00180472" w:rsidRPr="00AE1C61" w:rsidTr="00CA5B38">
        <w:tc>
          <w:tcPr>
            <w:tcW w:w="567" w:type="dxa"/>
          </w:tcPr>
          <w:p w:rsidR="00180472" w:rsidRPr="00AE1C61" w:rsidRDefault="00F0688D" w:rsidP="00E2155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Здание мечети, XIX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Качимир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64D435" wp14:editId="502DF06F">
                  <wp:extent cx="2923540" cy="194881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3.pn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4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086E26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остроена</w:t>
            </w:r>
            <w:proofErr w:type="gramEnd"/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 в 1899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180472" w:rsidRPr="00AE1C61" w:rsidRDefault="00086E26" w:rsidP="00086E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дин из немногих сохранившихся образцов мечети подобного типа, отлича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ющ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ся стройными пропорциями минарета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стиле «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деревянной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 эклектики с элементами народного зодчества.</w:t>
            </w:r>
          </w:p>
        </w:tc>
      </w:tr>
      <w:tr w:rsidR="00E21557" w:rsidRPr="00AE1C61" w:rsidTr="00D739F8">
        <w:tc>
          <w:tcPr>
            <w:tcW w:w="567" w:type="dxa"/>
            <w:tcBorders>
              <w:bottom w:val="single" w:sz="4" w:space="0" w:color="auto"/>
            </w:tcBorders>
          </w:tcPr>
          <w:p w:rsidR="00E21557" w:rsidRPr="00AE1C61" w:rsidRDefault="00B13E08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E21557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47580">
              <w:rPr>
                <w:rFonts w:ascii="Times New Roman" w:hAnsi="Times New Roman" w:cs="Times New Roman"/>
                <w:sz w:val="28"/>
                <w:szCs w:val="28"/>
              </w:rPr>
              <w:t>Мечеть, II половина XIX в.</w:t>
            </w: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4758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47580">
              <w:rPr>
                <w:rFonts w:ascii="Times New Roman" w:hAnsi="Times New Roman" w:cs="Times New Roman"/>
                <w:sz w:val="28"/>
                <w:szCs w:val="28"/>
              </w:rPr>
              <w:t>Уразаево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E21557" w:rsidRDefault="00A4758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E21557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931F12" wp14:editId="4C1BD8BE">
                  <wp:extent cx="2921000" cy="30861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5.png"/>
                          <pic:cNvPicPr/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65" b="20000"/>
                          <a:stretch/>
                        </pic:blipFill>
                        <pic:spPr bwMode="auto">
                          <a:xfrm>
                            <a:off x="0" y="0"/>
                            <a:ext cx="2923540" cy="3088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E21557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остроена</w:t>
            </w:r>
            <w:proofErr w:type="gramEnd"/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 в 1883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году.</w:t>
            </w:r>
          </w:p>
          <w:p w:rsidR="00086E26" w:rsidRPr="00AE1C61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 в традициях народного зодчества, отличающийся выверенными пропорциями и высоким качеством отделки.</w:t>
            </w:r>
          </w:p>
        </w:tc>
      </w:tr>
      <w:tr w:rsidR="00180472" w:rsidRPr="00AE1C61" w:rsidTr="00D739F8"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086E26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Лениногорский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D739F8"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B13E08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нач. XIX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015F3B" w:rsidRDefault="00A47580" w:rsidP="00CD62AA">
            <w:pPr>
              <w:rPr>
                <w:rFonts w:ascii="Times New Roman" w:hAnsi="Times New Roman" w:cs="Times New Roman"/>
                <w:sz w:val="48"/>
                <w:szCs w:val="28"/>
              </w:rPr>
            </w:pPr>
          </w:p>
          <w:p w:rsidR="00086E26" w:rsidRDefault="00086E26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 Старое Шугурово,</w:t>
            </w: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Халикова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C4B065" wp14:editId="55AFE02B">
                  <wp:extent cx="2923540" cy="219265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07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80472" w:rsidRPr="00AE1C61" w:rsidRDefault="00086E26" w:rsidP="00086E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Характерный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 образ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86E26">
              <w:rPr>
                <w:rFonts w:ascii="Times New Roman" w:hAnsi="Times New Roman" w:cs="Times New Roman"/>
                <w:sz w:val="28"/>
                <w:szCs w:val="28"/>
              </w:rPr>
              <w:t xml:space="preserve">ц культовых зданий мусульманских построек Среднего Поволжья нач. </w:t>
            </w:r>
            <w:proofErr w:type="spellStart"/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ХХв</w:t>
            </w:r>
            <w:proofErr w:type="spellEnd"/>
            <w:r w:rsidRPr="00086E2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0472" w:rsidRPr="00AE1C61" w:rsidTr="00D739F8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Мамадышский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56685C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  <w:shd w:val="clear" w:color="auto" w:fill="FD5955"/>
          </w:tcPr>
          <w:p w:rsidR="00180472" w:rsidRPr="00AE1C61" w:rsidRDefault="00B13E08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1898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685C" w:rsidRPr="00AE1C61" w:rsidRDefault="0056685C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Малая Сунь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D5955"/>
          </w:tcPr>
          <w:p w:rsidR="00180472" w:rsidRDefault="00A34C15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34C15" w:rsidRPr="00AE1C61" w:rsidRDefault="00A34C15" w:rsidP="00A34C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4C15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обшитое тёсом здание с шестигранным минаретом, возведённым ближе к северному фасаду. Стены южного фасада обшиты «в ёлочку». Общий стиль постройки – деревянная эклектика.</w:t>
            </w:r>
          </w:p>
        </w:tc>
      </w:tr>
      <w:tr w:rsidR="00180472" w:rsidRPr="00AE1C61" w:rsidTr="00D739F8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Менделеевский р-он</w:t>
            </w:r>
          </w:p>
        </w:tc>
        <w:tc>
          <w:tcPr>
            <w:tcW w:w="5670" w:type="dxa"/>
            <w:tcBorders>
              <w:left w:val="nil"/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85C89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  <w:shd w:val="clear" w:color="auto" w:fill="FEF194"/>
          </w:tcPr>
          <w:p w:rsidR="00180472" w:rsidRPr="00AE1C61" w:rsidRDefault="00B13E08" w:rsidP="00F0688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EF194"/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Главный дом усадьбы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П.К.Ушкова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сер.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80472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4C15" w:rsidRPr="00AE1C61" w:rsidRDefault="00A34C15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4C15" w:rsidRDefault="00A34C15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Менделеевск,</w:t>
            </w:r>
          </w:p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Ленина, д.29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EF194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EF194"/>
          </w:tcPr>
          <w:p w:rsidR="00180472" w:rsidRPr="00AE1C61" w:rsidRDefault="00A34C15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7E3565" wp14:editId="51D3276D">
                  <wp:extent cx="2923540" cy="184848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адьба ушковых.PNG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4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EF194"/>
          </w:tcPr>
          <w:p w:rsidR="00721A77" w:rsidRDefault="00A34C15" w:rsidP="00A34C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Главный дом построен в нач.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в.,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1860-х перестроен.</w:t>
            </w:r>
          </w:p>
          <w:p w:rsidR="00180472" w:rsidRPr="00AE1C61" w:rsidRDefault="00A34C15" w:rsidP="00A34C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A34C15">
              <w:rPr>
                <w:rFonts w:ascii="Times New Roman" w:hAnsi="Times New Roman" w:cs="Times New Roman"/>
                <w:sz w:val="28"/>
                <w:szCs w:val="28"/>
              </w:rPr>
              <w:t>дание из оштукатуренного сруба на кирпичном цоколе.</w:t>
            </w:r>
            <w:r w:rsidR="00721A77">
              <w:rPr>
                <w:rFonts w:ascii="Times New Roman" w:hAnsi="Times New Roman" w:cs="Times New Roman"/>
                <w:sz w:val="28"/>
                <w:szCs w:val="28"/>
              </w:rPr>
              <w:t xml:space="preserve"> Находится в </w:t>
            </w:r>
            <w:proofErr w:type="spellStart"/>
            <w:r w:rsidR="00721A77">
              <w:rPr>
                <w:rFonts w:ascii="Times New Roman" w:hAnsi="Times New Roman" w:cs="Times New Roman"/>
                <w:sz w:val="28"/>
                <w:szCs w:val="28"/>
              </w:rPr>
              <w:t>руинированном</w:t>
            </w:r>
            <w:proofErr w:type="spellEnd"/>
            <w:r w:rsidR="00721A77">
              <w:rPr>
                <w:rFonts w:ascii="Times New Roman" w:hAnsi="Times New Roman" w:cs="Times New Roman"/>
                <w:sz w:val="28"/>
                <w:szCs w:val="28"/>
              </w:rPr>
              <w:t xml:space="preserve"> состоянии.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B13E08" w:rsidP="008F3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Мечеть,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.Х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в.</w:t>
            </w:r>
          </w:p>
          <w:p w:rsidR="00180472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Псеево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21953F" wp14:editId="06677638">
                  <wp:extent cx="2923540" cy="16446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1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80472" w:rsidRPr="00AE1C61" w:rsidRDefault="00721A77" w:rsidP="00721A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>Одноэтажная деревянная постройка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высоком цоколе, обшита тёсом. </w:t>
            </w: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>Минарет утрачен. Сельская мечеть традиционного типа.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B13E08" w:rsidP="008F3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нач. ХХ в.</w:t>
            </w:r>
          </w:p>
          <w:p w:rsidR="00180472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Татарский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Кокшан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08C938" wp14:editId="641C473A">
                  <wp:extent cx="2924175" cy="1664371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2.JP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0" b="7935"/>
                          <a:stretch/>
                        </pic:blipFill>
                        <pic:spPr bwMode="auto">
                          <a:xfrm>
                            <a:off x="0" y="0"/>
                            <a:ext cx="2927938" cy="1666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80472" w:rsidRPr="00AE1C61" w:rsidRDefault="00721A7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 с нетрадиционной постановкой минарета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установленного</w:t>
            </w: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 xml:space="preserve"> с западной стороны.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bottom w:val="single" w:sz="4" w:space="0" w:color="auto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Мензелинский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326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1902 г.</w:t>
            </w:r>
          </w:p>
          <w:p w:rsidR="00180472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Дусай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Кичу</w:t>
            </w:r>
            <w:proofErr w:type="gramEnd"/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A642E7" wp14:editId="64618A1B">
                  <wp:extent cx="2923540" cy="164465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7,1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left w:val="single" w:sz="4" w:space="0" w:color="auto"/>
              <w:bottom w:val="single" w:sz="4" w:space="0" w:color="auto"/>
            </w:tcBorders>
          </w:tcPr>
          <w:p w:rsidR="00721A77" w:rsidRPr="00721A77" w:rsidRDefault="00721A77" w:rsidP="00721A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>Татарская сельская мечеть классического типа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700554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721A77">
              <w:rPr>
                <w:rFonts w:ascii="Times New Roman" w:hAnsi="Times New Roman" w:cs="Times New Roman"/>
                <w:sz w:val="28"/>
                <w:szCs w:val="28"/>
              </w:rPr>
              <w:t>еревянное одноэтажное сооружение с анфиладным расположением помещений.</w:t>
            </w: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739F8" w:rsidRDefault="00D739F8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9A37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Муслюмовский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втор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ол. XIX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Тайгельдино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56C330" wp14:editId="678ACF3E">
                  <wp:extent cx="2921000" cy="211455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8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79"/>
                          <a:stretch/>
                        </pic:blipFill>
                        <pic:spPr bwMode="auto">
                          <a:xfrm>
                            <a:off x="0" y="0"/>
                            <a:ext cx="2923540" cy="2116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700554" w:rsidRPr="00700554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нач.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ХХвв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00554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>Деревянная обшитая тёсом мечеть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 возведена по типу </w:t>
            </w:r>
            <w:proofErr w:type="gramStart"/>
            <w:r w:rsidRPr="00700554">
              <w:rPr>
                <w:rFonts w:ascii="Times New Roman" w:hAnsi="Times New Roman" w:cs="Times New Roman"/>
                <w:sz w:val="28"/>
                <w:szCs w:val="28"/>
              </w:rPr>
              <w:t>зальных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 со смещённым к западу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минаретом </w:t>
            </w:r>
            <w:r w:rsidR="0056685C">
              <w:rPr>
                <w:rFonts w:ascii="Times New Roman" w:hAnsi="Times New Roman" w:cs="Times New Roman"/>
                <w:sz w:val="28"/>
                <w:szCs w:val="28"/>
              </w:rPr>
              <w:t>в центре</w:t>
            </w: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 крыше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00554" w:rsidRPr="00700554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настоящее время стены обшиты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виниловым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сайдингом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80472" w:rsidRPr="00AE1C61" w:rsidRDefault="00180472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Нижнекамский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1900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Нижняя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Уратьма</w:t>
            </w:r>
            <w:proofErr w:type="spellEnd"/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3D7050" wp14:editId="770A9163">
                  <wp:extent cx="2923540" cy="164465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56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80472" w:rsidRPr="00AE1C61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>Минарет восьмигранный. Татарская сельская мечеть традиционной композиции.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настоящее время с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>тены обложены кирпичной кладкой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</w:tcPr>
          <w:p w:rsidR="00180472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Церковь Покрова Пресвятой Богородицы, 1890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Большие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Аты</w:t>
            </w:r>
            <w:proofErr w:type="spellEnd"/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788B7B" wp14:editId="0A8BEC17">
                  <wp:extent cx="2923540" cy="164465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54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00554" w:rsidRPr="00700554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Деревянная </w:t>
            </w:r>
            <w:proofErr w:type="spellStart"/>
            <w:r w:rsidRPr="00700554">
              <w:rPr>
                <w:rFonts w:ascii="Times New Roman" w:hAnsi="Times New Roman" w:cs="Times New Roman"/>
                <w:sz w:val="28"/>
                <w:szCs w:val="28"/>
              </w:rPr>
              <w:t>однопрестольная</w:t>
            </w:r>
            <w:proofErr w:type="spellEnd"/>
            <w:r w:rsidRPr="00700554">
              <w:rPr>
                <w:rFonts w:ascii="Times New Roman" w:hAnsi="Times New Roman" w:cs="Times New Roman"/>
                <w:sz w:val="28"/>
                <w:szCs w:val="28"/>
              </w:rPr>
              <w:t xml:space="preserve"> церковь.</w:t>
            </w:r>
          </w:p>
          <w:p w:rsidR="00700554" w:rsidRPr="00700554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0554">
              <w:rPr>
                <w:rFonts w:ascii="Times New Roman" w:hAnsi="Times New Roman" w:cs="Times New Roman"/>
                <w:sz w:val="28"/>
                <w:szCs w:val="28"/>
              </w:rPr>
              <w:t>Колокольня двухъярусная, расположена над входом в храм. Деревянная эклектика.</w:t>
            </w:r>
          </w:p>
          <w:p w:rsidR="00180472" w:rsidRPr="00AE1C61" w:rsidRDefault="00700554" w:rsidP="007005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Западный и восточный фасады оштукатурены, апсида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обложен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кирпичной кладкой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0472" w:rsidRPr="00AE1C61" w:rsidTr="0056685C">
        <w:trPr>
          <w:trHeight w:val="169"/>
        </w:trPr>
        <w:tc>
          <w:tcPr>
            <w:tcW w:w="567" w:type="dxa"/>
            <w:shd w:val="clear" w:color="auto" w:fill="FD5955"/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  <w:t>Мечеть, 1922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28"/>
                <w:szCs w:val="28"/>
              </w:rPr>
            </w:pPr>
          </w:p>
          <w:p w:rsidR="00A47580" w:rsidRPr="00015F3B" w:rsidRDefault="00A47580" w:rsidP="00CD62AA">
            <w:pPr>
              <w:rPr>
                <w:rFonts w:ascii="Times New Roman" w:hAnsi="Times New Roman" w:cs="Times New Roman"/>
                <w:bCs/>
                <w:color w:val="000000"/>
                <w:spacing w:val="14"/>
                <w:sz w:val="36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Ташлык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015F3B" w:rsidP="00015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ECF251" wp14:editId="0118DD9A">
                  <wp:extent cx="3030775" cy="170497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4789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17" cy="170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D5955"/>
          </w:tcPr>
          <w:p w:rsidR="003C7F96" w:rsidRDefault="003C7F96" w:rsidP="003C7F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Деревянная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двухзальн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мечет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с минаретом на крыше.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Минарет смещён к северному фасаду, имеет две световые беседки-ярусы.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Относится к типу татарских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сельск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мечет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ей</w:t>
            </w:r>
            <w:r w:rsidRPr="003C7F96">
              <w:rPr>
                <w:rFonts w:ascii="Times New Roman" w:hAnsi="Times New Roman" w:cs="Times New Roman"/>
                <w:sz w:val="28"/>
                <w:szCs w:val="28"/>
              </w:rPr>
              <w:t xml:space="preserve"> с нетипичным положением и строением минарета.</w:t>
            </w:r>
          </w:p>
          <w:p w:rsidR="003C7F96" w:rsidRPr="00AE1C61" w:rsidRDefault="003C7F96" w:rsidP="003C7F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утрачен в 2000-х при строительстве на том же месте новой мечети.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A52450">
            <w:pPr>
              <w:pStyle w:val="2"/>
              <w:spacing w:before="0" w:beforeAutospacing="0" w:after="0" w:afterAutospacing="0"/>
              <w:outlineLvl w:val="1"/>
              <w:rPr>
                <w:b w:val="0"/>
                <w:bCs w:val="0"/>
                <w:color w:val="000000"/>
                <w:spacing w:val="14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Нурлатский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Церковь Преображенская, 1870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Биляр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-Озеро</w:t>
            </w:r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8CD7C5" wp14:editId="423E935B">
                  <wp:extent cx="2923540" cy="194564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67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80472" w:rsidRPr="00AE1C61" w:rsidRDefault="004466E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1870 году, </w:t>
            </w:r>
            <w:r w:rsidRPr="004466E0">
              <w:rPr>
                <w:rFonts w:ascii="Times New Roman" w:hAnsi="Times New Roman" w:cs="Times New Roman"/>
                <w:sz w:val="28"/>
                <w:szCs w:val="28"/>
              </w:rPr>
              <w:t>в 1904г. возведён новый придел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4466E0">
              <w:rPr>
                <w:rFonts w:ascii="Times New Roman" w:hAnsi="Times New Roman" w:cs="Times New Roman"/>
                <w:sz w:val="28"/>
                <w:szCs w:val="28"/>
              </w:rPr>
              <w:t xml:space="preserve"> Классицистическое направление эклектики.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90-е гг. 19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Кривое Озеро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47580" w:rsidP="004466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D93C1A" wp14:editId="37E3994C">
                  <wp:extent cx="2733675" cy="1838325"/>
                  <wp:effectExtent l="0" t="0" r="9525" b="952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69.JPG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8" t="5392" r="4415"/>
                          <a:stretch/>
                        </pic:blipFill>
                        <pic:spPr bwMode="auto">
                          <a:xfrm>
                            <a:off x="0" y="0"/>
                            <a:ext cx="2737248" cy="1840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0B6A4A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Деревянное татарское культовое зодчество кон. </w:t>
            </w:r>
            <w:r w:rsidRPr="000B6A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</w:p>
          <w:p w:rsidR="00180472" w:rsidRPr="00AE1C61" w:rsidRDefault="000B6A4A" w:rsidP="000B6A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1995г. с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тены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сруба 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>облож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или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кирпичной кладкой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A47580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Пестречинский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1888-1889 гг. жила семья Ульяновых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7580" w:rsidRPr="00AE1C61" w:rsidRDefault="00A47580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Ленино-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Кокушкино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ул. Центральная, д.30</w:t>
            </w:r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47580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423113" wp14:editId="6E615960">
                  <wp:extent cx="2920140" cy="206692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87.JPG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40"/>
                          <a:stretch/>
                        </pic:blipFill>
                        <pic:spPr bwMode="auto">
                          <a:xfrm>
                            <a:off x="0" y="0"/>
                            <a:ext cx="2923540" cy="2069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80472" w:rsidRPr="00AE1C61" w:rsidRDefault="000B6A4A" w:rsidP="00E533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Деревянный, усадебного типа, одноэтажный дом с мезонином. </w:t>
            </w:r>
            <w:r w:rsidR="00E533A4">
              <w:rPr>
                <w:rFonts w:ascii="Times New Roman" w:hAnsi="Times New Roman" w:cs="Times New Roman"/>
                <w:sz w:val="28"/>
                <w:szCs w:val="28"/>
              </w:rPr>
              <w:t>Воссоздан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 в 1987г.</w:t>
            </w:r>
          </w:p>
        </w:tc>
      </w:tr>
      <w:tr w:rsidR="00180472" w:rsidRPr="00AE1C61" w:rsidTr="001F6ED7">
        <w:trPr>
          <w:trHeight w:val="169"/>
        </w:trPr>
        <w:tc>
          <w:tcPr>
            <w:tcW w:w="567" w:type="dxa"/>
            <w:shd w:val="clear" w:color="auto" w:fill="FEEB76"/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EEB76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1895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4D05E7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Шали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EEB76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EEB76"/>
          </w:tcPr>
          <w:p w:rsidR="00180472" w:rsidRPr="00AE1C61" w:rsidRDefault="004D05E7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BBA9A3" wp14:editId="1267AEAE">
                  <wp:extent cx="2921000" cy="2047875"/>
                  <wp:effectExtent l="0" t="0" r="0" b="952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21"/>
                          <a:stretch/>
                        </pic:blipFill>
                        <pic:spPr bwMode="auto">
                          <a:xfrm>
                            <a:off x="0" y="0"/>
                            <a:ext cx="2923540" cy="204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EEB76"/>
          </w:tcPr>
          <w:p w:rsidR="000B6A4A" w:rsidRPr="000B6A4A" w:rsidRDefault="000B6A4A" w:rsidP="000B6A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Деревянная мечеть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 относится к типу </w:t>
            </w:r>
            <w:proofErr w:type="gramStart"/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зальных</w:t>
            </w:r>
            <w:proofErr w:type="gramEnd"/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 с минаретом в центре крыши. </w:t>
            </w:r>
          </w:p>
          <w:p w:rsidR="00180472" w:rsidRPr="00AE1C61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в традициях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татарского 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народного зодчества.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180472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Рыбно-</w:t>
            </w: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Слободский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XIX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AE1C61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Большая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Елга</w:t>
            </w:r>
            <w:proofErr w:type="spellEnd"/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A43DD" w:rsidP="000B6A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3559D7" wp14:editId="39C45184">
                  <wp:extent cx="2647950" cy="1876425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5.jp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39" r="9348" b="2609"/>
                          <a:stretch/>
                        </pic:blipFill>
                        <pic:spPr bwMode="auto">
                          <a:xfrm>
                            <a:off x="0" y="0"/>
                            <a:ext cx="2650253" cy="1878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80472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Построена в 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>1879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0B6A4A" w:rsidRPr="000B6A4A" w:rsidRDefault="000B6A4A" w:rsidP="000B6A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тносится к типу зальных мечетей с минаретом в центре крыши. </w:t>
            </w:r>
          </w:p>
          <w:p w:rsidR="000B6A4A" w:rsidRPr="000B6A4A" w:rsidRDefault="000B6A4A" w:rsidP="000B6A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 xml:space="preserve">Образец татарского деревянного зодчества </w:t>
            </w:r>
            <w:r w:rsidRPr="000B6A4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B6A4A" w:rsidRPr="00AE1C61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56685C">
        <w:trPr>
          <w:trHeight w:val="169"/>
        </w:trPr>
        <w:tc>
          <w:tcPr>
            <w:tcW w:w="567" w:type="dxa"/>
            <w:shd w:val="clear" w:color="auto" w:fill="FD5955"/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 деревянная, XIX в.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012E7A" w:rsidRDefault="00AA43DD" w:rsidP="00CD62AA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Казаклар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Сабакаево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D5955"/>
          </w:tcPr>
          <w:p w:rsidR="00180472" w:rsidRPr="00AE1C61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38479A" wp14:editId="031FBA10">
                  <wp:extent cx="2921000" cy="2028825"/>
                  <wp:effectExtent l="0" t="0" r="0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7.jp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9" b="4781"/>
                          <a:stretch/>
                        </pic:blipFill>
                        <pic:spPr bwMode="auto">
                          <a:xfrm>
                            <a:off x="0" y="0"/>
                            <a:ext cx="2923540" cy="2030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D5955"/>
          </w:tcPr>
          <w:p w:rsidR="00180472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 2-й пол. XIX в.</w:t>
            </w:r>
          </w:p>
          <w:p w:rsidR="000B6A4A" w:rsidRDefault="000B6A4A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6A4A">
              <w:rPr>
                <w:rFonts w:ascii="Times New Roman" w:hAnsi="Times New Roman" w:cs="Times New Roman"/>
                <w:sz w:val="28"/>
                <w:szCs w:val="28"/>
              </w:rPr>
              <w:t>Памятник культовой архитектуры традиционной формы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минарет воссоздан в 1980-х гг.</w:t>
            </w:r>
          </w:p>
          <w:p w:rsidR="000B6A4A" w:rsidRPr="00AE1C61" w:rsidRDefault="002F21BD" w:rsidP="002F21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1990-х гг. взамен деревянного построено новое здание со </w:t>
            </w:r>
            <w:r w:rsidR="000B6A4A" w:rsidRPr="00AE1C61">
              <w:rPr>
                <w:rFonts w:ascii="Times New Roman" w:hAnsi="Times New Roman" w:cs="Times New Roman"/>
                <w:sz w:val="28"/>
                <w:szCs w:val="28"/>
              </w:rPr>
              <w:t>стен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ами из силикатного кирпича, на которые был установлен прежний минарет.</w:t>
            </w:r>
            <w:proofErr w:type="gramEnd"/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180472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Сабинский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A16E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E47C1B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1922 г.</w:t>
            </w:r>
          </w:p>
          <w:p w:rsidR="00180472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012E7A" w:rsidRDefault="00AA43DD" w:rsidP="00CD62AA">
            <w:pPr>
              <w:rPr>
                <w:rFonts w:ascii="Times New Roman" w:hAnsi="Times New Roman" w:cs="Times New Roman"/>
                <w:sz w:val="18"/>
                <w:szCs w:val="28"/>
              </w:rPr>
            </w:pPr>
          </w:p>
          <w:p w:rsidR="00180472" w:rsidRPr="00AE1C61" w:rsidRDefault="00180472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Евлаштау</w:t>
            </w:r>
            <w:proofErr w:type="spellEnd"/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A43DD" w:rsidP="00CD62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9031EA" wp14:editId="15D7DB24">
                  <wp:extent cx="2764201" cy="177165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14.JP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2" t="2609" r="10652" b="25217"/>
                          <a:stretch/>
                        </pic:blipFill>
                        <pic:spPr bwMode="auto">
                          <a:xfrm>
                            <a:off x="0" y="0"/>
                            <a:ext cx="2766605" cy="1773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80472" w:rsidRPr="00AE1C61" w:rsidRDefault="002F21BD" w:rsidP="00CD62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1BD">
              <w:rPr>
                <w:rFonts w:ascii="Times New Roman" w:hAnsi="Times New Roman" w:cs="Times New Roman"/>
                <w:sz w:val="28"/>
                <w:szCs w:val="28"/>
              </w:rPr>
              <w:t xml:space="preserve">Деревянная мечеть на фундаменте из бутовых известковых плит. Относится к типу </w:t>
            </w:r>
            <w:proofErr w:type="gramStart"/>
            <w:r w:rsidRPr="002F21BD">
              <w:rPr>
                <w:rFonts w:ascii="Times New Roman" w:hAnsi="Times New Roman" w:cs="Times New Roman"/>
                <w:sz w:val="28"/>
                <w:szCs w:val="28"/>
              </w:rPr>
              <w:t>зальных</w:t>
            </w:r>
            <w:proofErr w:type="gramEnd"/>
            <w:r w:rsidRPr="002F21BD">
              <w:rPr>
                <w:rFonts w:ascii="Times New Roman" w:hAnsi="Times New Roman" w:cs="Times New Roman"/>
                <w:sz w:val="28"/>
                <w:szCs w:val="28"/>
              </w:rPr>
              <w:t xml:space="preserve"> с минаретом в центре крыши.</w:t>
            </w:r>
          </w:p>
        </w:tc>
      </w:tr>
    </w:tbl>
    <w:p w:rsidR="00012E7A" w:rsidRDefault="00012E7A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180472" w:rsidRPr="00AE1C61" w:rsidTr="00E47C1B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180472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Сармановский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56685C">
        <w:trPr>
          <w:trHeight w:val="169"/>
        </w:trPr>
        <w:tc>
          <w:tcPr>
            <w:tcW w:w="567" w:type="dxa"/>
            <w:tcBorders>
              <w:right w:val="nil"/>
            </w:tcBorders>
            <w:shd w:val="clear" w:color="auto" w:fill="FD5955"/>
          </w:tcPr>
          <w:p w:rsidR="00180472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  <w:shd w:val="clear" w:color="auto" w:fill="FD5955"/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XIX в.</w:t>
            </w:r>
          </w:p>
          <w:p w:rsidR="00180472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AE1C61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Мурбаш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Муртыш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-Баш)</w:t>
            </w:r>
          </w:p>
        </w:tc>
        <w:tc>
          <w:tcPr>
            <w:tcW w:w="850" w:type="dxa"/>
            <w:shd w:val="clear" w:color="auto" w:fill="FD5955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180472" w:rsidRPr="00AE1C61" w:rsidRDefault="00AA43DD" w:rsidP="005878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EB806F" wp14:editId="31AAFF9C">
                  <wp:extent cx="2924175" cy="2054048"/>
                  <wp:effectExtent l="0" t="0" r="0" b="381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баш.PNG"/>
                          <pic:cNvPicPr/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7"/>
                          <a:stretch/>
                        </pic:blipFill>
                        <pic:spPr bwMode="auto">
                          <a:xfrm>
                            <a:off x="0" y="0"/>
                            <a:ext cx="2923540" cy="2053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180472" w:rsidRPr="00AE1C61" w:rsidRDefault="00D54501" w:rsidP="00D545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с подклетью строение срубной конструкции с минаретом в центре крыши. </w:t>
            </w:r>
            <w:r w:rsidR="00347B36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="00180472"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1996 году.</w:t>
            </w: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</w:tcPr>
          <w:p w:rsidR="00180472" w:rsidRPr="00AE1C61" w:rsidRDefault="00B13E08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30D0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1922 г.</w:t>
            </w:r>
          </w:p>
          <w:p w:rsidR="00180472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AE1C61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Яхшы-Каран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Яхти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80472" w:rsidRPr="00AE1C61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F22A4D" wp14:editId="0B4DBB78">
                  <wp:extent cx="2924175" cy="1847850"/>
                  <wp:effectExtent l="0" t="0" r="952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хши каран.PNG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11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7703BE" w:rsidRDefault="007703BE" w:rsidP="007703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Принадлежит к традиционному типу двухзальных деревенских мечетей с минаретом над входными сенями.</w:t>
            </w:r>
          </w:p>
          <w:p w:rsidR="00180472" w:rsidRPr="00AE1C61" w:rsidRDefault="007703BE" w:rsidP="007703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кон. 1990-х гг. сруб</w:t>
            </w:r>
            <w:r w:rsidR="00AA43DD">
              <w:rPr>
                <w:rFonts w:ascii="Times New Roman" w:hAnsi="Times New Roman" w:cs="Times New Roman"/>
                <w:sz w:val="28"/>
                <w:szCs w:val="28"/>
              </w:rPr>
              <w:t xml:space="preserve"> облож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или</w:t>
            </w:r>
            <w:r w:rsidR="00AA43D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47B36">
              <w:rPr>
                <w:rFonts w:ascii="Times New Roman" w:hAnsi="Times New Roman" w:cs="Times New Roman"/>
                <w:sz w:val="28"/>
                <w:szCs w:val="28"/>
              </w:rPr>
              <w:t>кирпичом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минарет обили железом.</w:t>
            </w:r>
          </w:p>
        </w:tc>
      </w:tr>
    </w:tbl>
    <w:p w:rsidR="00012E7A" w:rsidRDefault="00012E7A">
      <w:r>
        <w:br w:type="page"/>
      </w:r>
    </w:p>
    <w:tbl>
      <w:tblPr>
        <w:tblStyle w:val="a3"/>
        <w:tblW w:w="1516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850"/>
        <w:gridCol w:w="4820"/>
        <w:gridCol w:w="5670"/>
      </w:tblGrid>
      <w:tr w:rsidR="00180472" w:rsidRPr="00AE1C61" w:rsidTr="00CA5B38">
        <w:trPr>
          <w:trHeight w:val="169"/>
        </w:trPr>
        <w:tc>
          <w:tcPr>
            <w:tcW w:w="567" w:type="dxa"/>
            <w:tcBorders>
              <w:bottom w:val="single" w:sz="4" w:space="0" w:color="auto"/>
            </w:tcBorders>
          </w:tcPr>
          <w:p w:rsidR="00180472" w:rsidRPr="00AE1C61" w:rsidRDefault="00180472" w:rsidP="00A12246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180472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Тетюшский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180472" w:rsidRPr="00AE1C61" w:rsidRDefault="00180472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Шк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coоpyжeннaя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пo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инициaтивe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чyвaшcкoro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пpocвeтитeля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H.Я.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Якoвлeвa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кoнец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19 в.</w:t>
            </w:r>
          </w:p>
          <w:p w:rsidR="00180472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6010" w:rsidRPr="00AE1C61" w:rsidRDefault="00B6601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с. Кошки-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Новотимбаево</w:t>
            </w:r>
            <w:proofErr w:type="spellEnd"/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180472" w:rsidRPr="00AE1C61" w:rsidRDefault="00AA43DD" w:rsidP="005878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2450B7" wp14:editId="59394FCD">
                  <wp:extent cx="2921000" cy="18669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79,1.jpg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82"/>
                          <a:stretch/>
                        </pic:blipFill>
                        <pic:spPr bwMode="auto">
                          <a:xfrm>
                            <a:off x="0" y="0"/>
                            <a:ext cx="2923540" cy="1868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30A3C" w:rsidRPr="00B30A3C" w:rsidRDefault="00B30A3C" w:rsidP="00B30A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30A3C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Одноэтажный, обшитый тёсом, рублёный «в </w:t>
            </w:r>
            <w:proofErr w:type="spellStart"/>
            <w:r w:rsidRPr="00B30A3C">
              <w:rPr>
                <w:rFonts w:ascii="Times New Roman" w:hAnsi="Times New Roman" w:cs="Times New Roman"/>
                <w:sz w:val="28"/>
                <w:szCs w:val="28"/>
              </w:rPr>
              <w:t>обло</w:t>
            </w:r>
            <w:proofErr w:type="spellEnd"/>
            <w:r w:rsidRPr="00B30A3C">
              <w:rPr>
                <w:rFonts w:ascii="Times New Roman" w:hAnsi="Times New Roman" w:cs="Times New Roman"/>
                <w:sz w:val="28"/>
                <w:szCs w:val="28"/>
              </w:rPr>
              <w:t xml:space="preserve">» сруб на кирпичном цоколе.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Образец сельской гражданской </w:t>
            </w:r>
            <w:r w:rsidRPr="00B30A3C">
              <w:rPr>
                <w:rFonts w:ascii="Times New Roman" w:hAnsi="Times New Roman" w:cs="Times New Roman"/>
                <w:sz w:val="28"/>
                <w:szCs w:val="28"/>
              </w:rPr>
              <w:t xml:space="preserve">постройки </w:t>
            </w:r>
            <w:r w:rsidRPr="00B30A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B30A3C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B30A3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0472" w:rsidRPr="00AE1C61" w:rsidTr="00CA5B38">
        <w:trPr>
          <w:trHeight w:val="169"/>
        </w:trPr>
        <w:tc>
          <w:tcPr>
            <w:tcW w:w="567" w:type="dxa"/>
          </w:tcPr>
          <w:p w:rsidR="00180472" w:rsidRPr="00AE1C61" w:rsidRDefault="00B13E08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Здание церковно-приходской школы, кон. XIX в.</w:t>
            </w:r>
          </w:p>
          <w:p w:rsidR="00180472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3DD" w:rsidRPr="00012E7A" w:rsidRDefault="00AA43DD" w:rsidP="00587852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D739F8" w:rsidRDefault="00D739F8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Тетюши,</w:t>
            </w:r>
          </w:p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Горького, д.15</w:t>
            </w:r>
          </w:p>
        </w:tc>
        <w:tc>
          <w:tcPr>
            <w:tcW w:w="850" w:type="dxa"/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180472" w:rsidRPr="00AE1C61" w:rsidRDefault="00AA43DD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898F45" wp14:editId="1B4A0EE4">
                  <wp:extent cx="2921000" cy="180975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16.jp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91"/>
                          <a:stretch/>
                        </pic:blipFill>
                        <pic:spPr bwMode="auto">
                          <a:xfrm>
                            <a:off x="0" y="0"/>
                            <a:ext cx="2923540" cy="1811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180472" w:rsidRPr="00AE1C61" w:rsidRDefault="00B30A3C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30A3C">
              <w:rPr>
                <w:rFonts w:ascii="Times New Roman" w:hAnsi="Times New Roman" w:cs="Times New Roman"/>
                <w:sz w:val="28"/>
                <w:szCs w:val="28"/>
              </w:rPr>
              <w:t xml:space="preserve">Гражданское провинциальное зодчество кон. </w:t>
            </w:r>
            <w:r w:rsidRPr="00B30A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B30A3C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</w:p>
        </w:tc>
      </w:tr>
      <w:tr w:rsidR="00FB2170" w:rsidRPr="00AE1C61" w:rsidTr="00CA5B38">
        <w:trPr>
          <w:trHeight w:val="169"/>
        </w:trPr>
        <w:tc>
          <w:tcPr>
            <w:tcW w:w="567" w:type="dxa"/>
          </w:tcPr>
          <w:p w:rsidR="00FB2170" w:rsidRPr="00AE1C61" w:rsidRDefault="00FB2170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</w:tcPr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Дом, в котором жил доктор медицинских наук, заслуженный врач РСФСР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А.М.Боголюбов</w:t>
            </w:r>
            <w:proofErr w:type="spellEnd"/>
          </w:p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2170" w:rsidRPr="00012E7A" w:rsidRDefault="00FB2170" w:rsidP="00587852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FB2170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Тетюши,</w:t>
            </w:r>
          </w:p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Ленина, д.38</w:t>
            </w:r>
          </w:p>
        </w:tc>
        <w:tc>
          <w:tcPr>
            <w:tcW w:w="850" w:type="dxa"/>
          </w:tcPr>
          <w:p w:rsidR="00FB2170" w:rsidRPr="00AE1C61" w:rsidRDefault="00FB2170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23BA3D" wp14:editId="53ACBC22">
                  <wp:extent cx="2914650" cy="181783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0,1.JPG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1" b="4390"/>
                          <a:stretch/>
                        </pic:blipFill>
                        <pic:spPr bwMode="auto">
                          <a:xfrm>
                            <a:off x="0" y="0"/>
                            <a:ext cx="2923540" cy="182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FB2170" w:rsidRPr="00AE1C61" w:rsidRDefault="00FB2170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Одноэтажный деревянный жилой дом, построенный во второй половине 19 в.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Чайная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Чембарцевых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XIX 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Тетюши,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Ленина, д.72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5D2C33" wp14:editId="1375865C">
                  <wp:extent cx="2924175" cy="1857375"/>
                  <wp:effectExtent l="0" t="0" r="0" b="9525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3.jpg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13"/>
                          <a:stretch/>
                        </pic:blipFill>
                        <pic:spPr bwMode="auto">
                          <a:xfrm>
                            <a:off x="0" y="0"/>
                            <a:ext cx="2924175" cy="185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Одноэтажное в плане деревянное здание на невысоком каменном цоколе. Окна небольшие, в наличниках с различными деталями.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Н.Ф.Крупина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XIX 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Тетюши,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 Ленина, д.96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340694" wp14:editId="48ED49D6">
                  <wp:extent cx="2921000" cy="18669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8.jpg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82"/>
                          <a:stretch/>
                        </pic:blipFill>
                        <pic:spPr bwMode="auto">
                          <a:xfrm>
                            <a:off x="0" y="0"/>
                            <a:ext cx="2923540" cy="1868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1D54AB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здание на кирпичном цоколе с антресольным этажом со стороны дворового фасада и примыкающим входным тамбуром с кирпичной наружной стеной. Эклектика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П.Я.Ашмарина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 кон. XIX 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г. Тетюши, ул.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К.Либкнехта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д.12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116E20" wp14:editId="1CBA8AC2">
                  <wp:extent cx="2924175" cy="1847850"/>
                  <wp:effectExtent l="0" t="0" r="952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30,1.jpg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1" b="2269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на невысоком каменном фундаменте здание Г-образной в плане формы.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F0688D" w:rsidP="00015F3B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120</w:t>
            </w:r>
          </w:p>
        </w:tc>
        <w:tc>
          <w:tcPr>
            <w:tcW w:w="3261" w:type="dxa"/>
          </w:tcPr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Л.Ф.Крупина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кон. XIX 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E47C1B" w:rsidRDefault="00730D0B" w:rsidP="00E47C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>етюши</w:t>
            </w:r>
            <w:proofErr w:type="spellEnd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30D0B" w:rsidRPr="00AE1C61" w:rsidRDefault="00730D0B" w:rsidP="00E47C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>ул.К.Либкнехта</w:t>
            </w:r>
            <w:proofErr w:type="spellEnd"/>
            <w:r w:rsidRPr="00E47C1B">
              <w:rPr>
                <w:rFonts w:ascii="Times New Roman" w:hAnsi="Times New Roman" w:cs="Times New Roman"/>
                <w:sz w:val="28"/>
                <w:szCs w:val="28"/>
              </w:rPr>
              <w:t>, 31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4E8E4F" wp14:editId="61B66A5A">
                  <wp:extent cx="2924175" cy="1847850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32.jpg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01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Г-образное</w:t>
            </w:r>
            <w:proofErr w:type="gram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в плане, одноэтажное деревянное на кирпичном цоколе с двухэтажной боковой частью. Композиция и </w:t>
            </w:r>
            <w:proofErr w:type="gram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архитектурное решение</w:t>
            </w:r>
            <w:proofErr w:type="gram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главных фасадов различно. Эклектика с элементами классицизма.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1" w:type="dxa"/>
            <w:tcBorders>
              <w:bottom w:val="single" w:sz="4" w:space="0" w:color="auto"/>
            </w:tcBorders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Здание городской управы, нач. ХХ 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г. Тетюши, ул. Свердлова, д.79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EBF7C7" wp14:editId="258D439E">
                  <wp:extent cx="2914650" cy="165735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2.JPG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057"/>
                          <a:stretch/>
                        </pic:blipFill>
                        <pic:spPr bwMode="auto">
                          <a:xfrm>
                            <a:off x="0" y="0"/>
                            <a:ext cx="2923540" cy="1662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деревянное здание на кирпичном цокольном фундаменте с </w:t>
            </w:r>
            <w:proofErr w:type="spell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пристроем</w:t>
            </w:r>
            <w:proofErr w:type="spell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в боковой части.</w:t>
            </w:r>
          </w:p>
        </w:tc>
      </w:tr>
      <w:tr w:rsidR="00180472" w:rsidRPr="00AE1C61" w:rsidTr="00D739F8">
        <w:trPr>
          <w:trHeight w:val="169"/>
        </w:trPr>
        <w:tc>
          <w:tcPr>
            <w:tcW w:w="567" w:type="dxa"/>
            <w:tcBorders>
              <w:bottom w:val="single" w:sz="4" w:space="0" w:color="auto"/>
              <w:right w:val="nil"/>
            </w:tcBorders>
          </w:tcPr>
          <w:p w:rsidR="00180472" w:rsidRPr="00AE1C61" w:rsidRDefault="00180472" w:rsidP="00E21557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  <w:tcBorders>
              <w:left w:val="nil"/>
              <w:righ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:rsidR="00180472" w:rsidRPr="00AE1C61" w:rsidRDefault="00180472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left w:val="nil"/>
              <w:right w:val="nil"/>
            </w:tcBorders>
          </w:tcPr>
          <w:p w:rsidR="00180472" w:rsidRPr="00AE1C61" w:rsidRDefault="00180472" w:rsidP="009059E1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>Чистопольский</w:t>
            </w:r>
            <w:proofErr w:type="spellEnd"/>
            <w:r w:rsidRPr="00AE1C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р-он</w:t>
            </w:r>
          </w:p>
        </w:tc>
        <w:tc>
          <w:tcPr>
            <w:tcW w:w="5670" w:type="dxa"/>
            <w:tcBorders>
              <w:left w:val="nil"/>
            </w:tcBorders>
          </w:tcPr>
          <w:p w:rsidR="00180472" w:rsidRPr="00AE1C61" w:rsidRDefault="00180472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  <w:tcBorders>
              <w:right w:val="nil"/>
            </w:tcBorders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гдe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 1941-1943 гг. жил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пoэт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Tвapдoвcкий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A.T.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ебеля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87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3EF6A8" wp14:editId="0B8971C3">
                  <wp:extent cx="2923540" cy="1609725"/>
                  <wp:effectExtent l="0" t="0" r="0" b="952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беля 87.1.PNG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20"/>
                          <a:stretch/>
                        </pic:blipFill>
                        <pic:spPr bwMode="auto">
                          <a:xfrm>
                            <a:off x="0" y="0"/>
                            <a:ext cx="2923540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Деревянное одноэтажное, обшитое тесом здание, построено в начале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85C89">
        <w:trPr>
          <w:trHeight w:val="169"/>
        </w:trPr>
        <w:tc>
          <w:tcPr>
            <w:tcW w:w="567" w:type="dxa"/>
            <w:shd w:val="clear" w:color="auto" w:fill="FEF194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  <w:shd w:val="clear" w:color="auto" w:fill="FEF194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гдe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 1941-1942гг. жили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пoэт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Бoкoв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Ф.Ф.,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пиcaтeль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Пaycтовский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K.Г.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ебеля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121а</w:t>
            </w:r>
          </w:p>
        </w:tc>
        <w:tc>
          <w:tcPr>
            <w:tcW w:w="850" w:type="dxa"/>
            <w:shd w:val="clear" w:color="auto" w:fill="FEF194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EF194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A6E422" wp14:editId="5A8AD1E1">
                  <wp:extent cx="2924175" cy="1828800"/>
                  <wp:effectExtent l="0" t="0" r="952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59.jpg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79"/>
                          <a:stretch/>
                        </pic:blipFill>
                        <pic:spPr bwMode="auto">
                          <a:xfrm>
                            <a:off x="0" y="0"/>
                            <a:ext cx="2923540" cy="182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EF194"/>
          </w:tcPr>
          <w:p w:rsidR="00730D0B" w:rsidRPr="00AE1C61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Деревянное двухэтажное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здание построено </w:t>
            </w:r>
            <w:proofErr w:type="gram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в начале</w:t>
            </w:r>
            <w:proofErr w:type="gram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в. и занимает положение в глубине двора.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гдe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 1941-1943гг. жил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пиcaтeль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Фeдин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K.A.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ул.Бутлерова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91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E19DBB" wp14:editId="0B6CDC6A">
                  <wp:extent cx="2924175" cy="1838325"/>
                  <wp:effectExtent l="0" t="0" r="9525" b="952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1.jpg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90"/>
                          <a:stretch/>
                        </pic:blipFill>
                        <pic:spPr bwMode="auto">
                          <a:xfrm>
                            <a:off x="0" y="0"/>
                            <a:ext cx="2923540" cy="1837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Одноэтажное, деревянное на кирпичном цоколе здание построено в начале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Me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чeть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1859 г.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ул.Вахитова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39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2CDCC4" wp14:editId="601E40EA">
                  <wp:extent cx="2923540" cy="204406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3,1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4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D54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Построена</w:t>
            </w:r>
            <w:proofErr w:type="gramEnd"/>
            <w:r w:rsidRPr="001D54AB">
              <w:rPr>
                <w:rFonts w:ascii="Times New Roman" w:hAnsi="Times New Roman" w:cs="Times New Roman"/>
                <w:sz w:val="28"/>
                <w:szCs w:val="28"/>
              </w:rPr>
              <w:t xml:space="preserve"> по образцовому проекту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1844г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54AB">
              <w:rPr>
                <w:rFonts w:ascii="Times New Roman" w:hAnsi="Times New Roman" w:cs="Times New Roman"/>
                <w:sz w:val="28"/>
                <w:szCs w:val="28"/>
              </w:rPr>
              <w:t>Классицизм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1941-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1943 гг. жил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Щипачев С.П.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ул.Галактионова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42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CE14E2" wp14:editId="1203E47E">
                  <wp:extent cx="2924175" cy="1838325"/>
                  <wp:effectExtent l="0" t="0" r="9525" b="952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4.jpg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1" b="2758"/>
                          <a:stretch/>
                        </pic:blipFill>
                        <pic:spPr bwMode="auto">
                          <a:xfrm>
                            <a:off x="0" y="0"/>
                            <a:ext cx="2923540" cy="1837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64E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Деревянное одноэтажное на кирпичном цоколе здание, обши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тое тесом, вы-строено в конце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гдe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 1941 г.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жилa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пoэтecca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Axмaтoвa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A.A.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ул.Р.Люксембург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22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0CFB9E" wp14:editId="751D8648">
                  <wp:extent cx="2923540" cy="208407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зей ахматовой.PNG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64E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4E9F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Одноэтажное, вытянутое в глубину участка здание построено в начале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ХХ</w:t>
            </w:r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гдe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в 1941-1943 гг. жили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пиcaтeли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Tpeнeв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K.A. и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Пaвлeнкo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П.A.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ул.Толстого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81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A5A38A" wp14:editId="097FCD83">
                  <wp:extent cx="2924175" cy="1847850"/>
                  <wp:effectExtent l="0" t="0" r="9525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89.jpg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01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4E9F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деревянное с полуподвальным цокольным кирпичным этажом здание выстроено в конце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64E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Мечеть, 1848 г.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4D05E7" w:rsidRDefault="00730D0B" w:rsidP="00587852">
            <w:pPr>
              <w:rPr>
                <w:rFonts w:ascii="Times New Roman" w:hAnsi="Times New Roman" w:cs="Times New Roman"/>
                <w:sz w:val="4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ызыл-Ялан</w:t>
            </w:r>
            <w:proofErr w:type="spellEnd"/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</w:tcPr>
          <w:p w:rsidR="00730D0B" w:rsidRPr="00AE1C61" w:rsidRDefault="004D05E7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D50972" wp14:editId="61D82591">
                  <wp:extent cx="2934499" cy="200025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6" t="13914" r="6413" b="13478"/>
                          <a:stretch/>
                        </pic:blipFill>
                        <pic:spPr bwMode="auto">
                          <a:xfrm>
                            <a:off x="0" y="0"/>
                            <a:ext cx="2937050" cy="2001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Default="00730D0B" w:rsidP="001E47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В 1928-1929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гг.</w:t>
            </w: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 сооружение перевезено во вновь созданную деревню </w:t>
            </w:r>
            <w:proofErr w:type="spellStart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Кзыл-Ялан</w:t>
            </w:r>
            <w:proofErr w:type="spellEnd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Pr="00AE1C61" w:rsidRDefault="00730D0B" w:rsidP="001E47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Ствол минарета и шатер </w:t>
            </w:r>
            <w:proofErr w:type="gramStart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обшиты</w:t>
            </w:r>
            <w:proofErr w:type="gramEnd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 листовым железом. Памятник решен в традициях татарской сельской культовой архитектуры.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Н.Ф.Павлова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кон.XIX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ул.Бебеля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79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52D913" wp14:editId="135E9708">
                  <wp:extent cx="2923540" cy="225425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01.pn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5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E47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Двухэтажное деревянное здание прямоугольное в плане с </w:t>
            </w:r>
            <w:proofErr w:type="gramStart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двухэтажным</w:t>
            </w:r>
            <w:proofErr w:type="gramEnd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пристроем</w:t>
            </w:r>
            <w:proofErr w:type="spellEnd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 со стороны дворового фасада. Образец жилой архитектуры кон. </w:t>
            </w:r>
            <w:r w:rsidRPr="001E476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 в.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сер.XIX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ул.Бебеля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105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B5073A" wp14:editId="16E30CC5">
                  <wp:extent cx="2924175" cy="1847850"/>
                  <wp:effectExtent l="0" t="0" r="952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02.png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52" b="2750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выстроен по образцовому проекту сер. </w:t>
            </w:r>
            <w:r w:rsidRPr="001E476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в. в стиле классицизма.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сер.XIX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ул.Вахитова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35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E63DEF" wp14:editId="1AE2A55D">
                  <wp:extent cx="2922674" cy="206692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1.pn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5"/>
                          <a:stretch/>
                        </pic:blipFill>
                        <pic:spPr bwMode="auto">
                          <a:xfrm>
                            <a:off x="0" y="0"/>
                            <a:ext cx="2922674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E47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4761"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Одноэтажный жилой дом середины </w:t>
            </w:r>
            <w:r w:rsidRPr="001E476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E4761">
              <w:rPr>
                <w:rFonts w:ascii="Times New Roman" w:hAnsi="Times New Roman" w:cs="Times New Roman"/>
                <w:sz w:val="28"/>
                <w:szCs w:val="28"/>
              </w:rPr>
              <w:t>. Сохранился в сильно изменённом виде.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сер.XIX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ул.Вахитова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36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FE94FB" wp14:editId="03A6315C">
                  <wp:extent cx="2924175" cy="2007696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2.png"/>
                          <pic:cNvPicPr/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87"/>
                          <a:stretch/>
                        </pic:blipFill>
                        <pic:spPr bwMode="auto">
                          <a:xfrm>
                            <a:off x="0" y="0"/>
                            <a:ext cx="2923540" cy="200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1E47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Одноэтажное деревянное здание на высоком цокольном этаже. Памятник жилой архитектуры сер. </w:t>
            </w:r>
            <w:r>
              <w:rPr>
                <w:sz w:val="28"/>
                <w:szCs w:val="28"/>
                <w:lang w:val="en-US"/>
              </w:rPr>
              <w:t>XIX</w:t>
            </w:r>
            <w:r>
              <w:rPr>
                <w:sz w:val="28"/>
                <w:szCs w:val="28"/>
              </w:rPr>
              <w:t>в.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сер.XIX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ул.Вахитова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48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183DD4" wp14:editId="0E08A3D1">
                  <wp:extent cx="2917352" cy="20193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7.png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37"/>
                          <a:stretch/>
                        </pic:blipFill>
                        <pic:spPr bwMode="auto">
                          <a:xfrm>
                            <a:off x="0" y="0"/>
                            <a:ext cx="2923540" cy="202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076827" w:rsidRDefault="00730D0B" w:rsidP="000768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6827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здание с цокольным этажом.</w:t>
            </w:r>
          </w:p>
          <w:p w:rsidR="00730D0B" w:rsidRPr="00AE1C61" w:rsidRDefault="00730D0B" w:rsidP="000768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6827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архитектуры сер. </w:t>
            </w:r>
            <w:r w:rsidRPr="000768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076827">
              <w:rPr>
                <w:rFonts w:ascii="Times New Roman" w:hAnsi="Times New Roman" w:cs="Times New Roman"/>
                <w:sz w:val="28"/>
                <w:szCs w:val="28"/>
              </w:rPr>
              <w:t>в.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Усадьба купца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Е.Д.Мясникова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главный дом, 1870г.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34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4EB838" wp14:editId="08FDE722">
                  <wp:extent cx="2921000" cy="202882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5.JPG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8" b="3914"/>
                          <a:stretch/>
                        </pic:blipFill>
                        <pic:spPr bwMode="auto">
                          <a:xfrm>
                            <a:off x="0" y="0"/>
                            <a:ext cx="2923540" cy="2030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6827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стилизован в духе дворянских </w:t>
            </w:r>
            <w:proofErr w:type="spellStart"/>
            <w:r w:rsidRPr="00076827">
              <w:rPr>
                <w:rFonts w:ascii="Times New Roman" w:hAnsi="Times New Roman" w:cs="Times New Roman"/>
                <w:sz w:val="28"/>
                <w:szCs w:val="28"/>
              </w:rPr>
              <w:t>неоклассицистических</w:t>
            </w:r>
            <w:proofErr w:type="spellEnd"/>
            <w:r w:rsidRPr="00076827">
              <w:rPr>
                <w:rFonts w:ascii="Times New Roman" w:hAnsi="Times New Roman" w:cs="Times New Roman"/>
                <w:sz w:val="28"/>
                <w:szCs w:val="28"/>
              </w:rPr>
              <w:t xml:space="preserve"> усадебных построек второй половины </w:t>
            </w:r>
            <w:r w:rsidRPr="000768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07682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0768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 купца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Маклакова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сер.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49/116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9D2C76" wp14:editId="5FBF7592">
                  <wp:extent cx="2919142" cy="16097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39.pn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20"/>
                          <a:stretch/>
                        </pic:blipFill>
                        <pic:spPr bwMode="auto">
                          <a:xfrm>
                            <a:off x="0" y="0"/>
                            <a:ext cx="2923540" cy="161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7901E3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Дом построен в 1838г.</w:t>
            </w:r>
          </w:p>
          <w:p w:rsidR="00730D0B" w:rsidRPr="00AE1C61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Деревянное одноэтажное с антресольным этажом здание.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Ценные архитектурные элементы частично утрачены. 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Классицизм.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сер.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79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1CDC5F" wp14:editId="313EF0F8">
                  <wp:extent cx="2923540" cy="158496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45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7901E3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выстроен по образцовому проекту в середине </w:t>
            </w:r>
            <w:r w:rsidRPr="007901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Pr="00AE1C61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Одноэтажное деревянное на кирпичном цоколе здание.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Провинциальный ампир.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зданий городской и земской больницы,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.: дом – квартира провизора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ул.Карла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Маркса, 59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EF6378" wp14:editId="17C7C5C4">
                  <wp:extent cx="2923540" cy="194881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74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4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Здание для городской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больницы было построено в 1844г. Д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ом-квартир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 xml:space="preserve"> провизора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деревянное одноэтажное здание прямоугольной в плане формы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э</w:t>
            </w: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клектика классицистического направления.</w:t>
            </w:r>
          </w:p>
          <w:p w:rsidR="00730D0B" w:rsidRPr="00AE1C61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Фасады обшиты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сайдингом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Дом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П.Е.Чукашева-Д.Д.Авдеева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ул.Карла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 Маркса,76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C967FD" wp14:editId="69A70EFA">
                  <wp:extent cx="2924175" cy="1847850"/>
                  <wp:effectExtent l="0" t="0" r="952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81.jpg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01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7901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01E3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 построен в конце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Start"/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7901E3">
              <w:rPr>
                <w:rFonts w:ascii="Times New Roman" w:hAnsi="Times New Roman" w:cs="Times New Roman"/>
                <w:sz w:val="28"/>
                <w:szCs w:val="28"/>
              </w:rPr>
              <w:t>. Угловое двухэтажное деревянное на кирпичном цоколе здание.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кон.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.-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.Х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Хв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ул.Нариманова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57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AFBD0A" wp14:editId="43F429E2">
                  <wp:extent cx="2924175" cy="1628775"/>
                  <wp:effectExtent l="0" t="0" r="9525" b="952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риманова 57.PNG"/>
                          <pic:cNvPicPr/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09"/>
                          <a:stretch/>
                        </pic:blipFill>
                        <pic:spPr bwMode="auto">
                          <a:xfrm>
                            <a:off x="0" y="0"/>
                            <a:ext cx="2923540" cy="1628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C85C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Одноэтажное бревенчатое на каменном фундаменте здание. Изменены количество окон с 3-х на 2 и их форма, тесовая обшивка заменена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сайдингом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F0688D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141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нач.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ул.Толстого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99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C2A3CB" wp14:editId="7C126880">
                  <wp:extent cx="2921000" cy="2066925"/>
                  <wp:effectExtent l="0" t="0" r="0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0.JPG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52"/>
                          <a:stretch/>
                        </pic:blipFill>
                        <pic:spPr bwMode="auto">
                          <a:xfrm>
                            <a:off x="0" y="0"/>
                            <a:ext cx="2923540" cy="2068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Городская усадьба нач.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ХХв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– редкий образец провинциального деревянного особняка в стиле модерн.</w:t>
            </w:r>
          </w:p>
        </w:tc>
      </w:tr>
      <w:tr w:rsidR="00730D0B" w:rsidRPr="00AE1C61" w:rsidTr="00C85C89">
        <w:trPr>
          <w:trHeight w:val="169"/>
        </w:trPr>
        <w:tc>
          <w:tcPr>
            <w:tcW w:w="567" w:type="dxa"/>
            <w:shd w:val="clear" w:color="auto" w:fill="FD5955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  <w:shd w:val="clear" w:color="auto" w:fill="FD5955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кон.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012E7A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CA5B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олстого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154</w:t>
            </w:r>
          </w:p>
        </w:tc>
        <w:tc>
          <w:tcPr>
            <w:tcW w:w="850" w:type="dxa"/>
            <w:shd w:val="clear" w:color="auto" w:fill="FD5955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  <w:shd w:val="clear" w:color="auto" w:fill="FD5955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328816" wp14:editId="209B79FA">
                  <wp:extent cx="2921000" cy="2047875"/>
                  <wp:effectExtent l="0" t="0" r="0" b="952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7.JPG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21"/>
                          <a:stretch/>
                        </pic:blipFill>
                        <pic:spPr bwMode="auto">
                          <a:xfrm>
                            <a:off x="0" y="0"/>
                            <a:ext cx="2923540" cy="204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730D0B" w:rsidRDefault="00730D0B" w:rsidP="000318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2011г.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1819">
              <w:rPr>
                <w:rFonts w:ascii="Times New Roman" w:hAnsi="Times New Roman" w:cs="Times New Roman"/>
                <w:sz w:val="28"/>
                <w:szCs w:val="28"/>
              </w:rPr>
              <w:t xml:space="preserve">Полутораэтажный деревянный обшитый тёсом дом. Памятник провинциальной жилой архитектуры </w:t>
            </w:r>
            <w:proofErr w:type="spellStart"/>
            <w:r w:rsidRPr="00031819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03181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0318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56685C">
        <w:trPr>
          <w:trHeight w:val="169"/>
        </w:trPr>
        <w:tc>
          <w:tcPr>
            <w:tcW w:w="567" w:type="dxa"/>
            <w:shd w:val="clear" w:color="auto" w:fill="FD5955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  <w:shd w:val="clear" w:color="auto" w:fill="FD5955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Дом, где в 1941-1943 гг. жил поэт Исаковский М.В.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CA5B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ул.Толстого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164</w:t>
            </w:r>
          </w:p>
        </w:tc>
        <w:tc>
          <w:tcPr>
            <w:tcW w:w="850" w:type="dxa"/>
            <w:shd w:val="clear" w:color="auto" w:fill="FD5955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4820" w:type="dxa"/>
            <w:shd w:val="clear" w:color="auto" w:fill="FD5955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58A323" wp14:editId="137769DB">
                  <wp:extent cx="2923540" cy="1837055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лстого 164.PNG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D5955"/>
          </w:tcPr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утрачен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Pr="00AE1C61" w:rsidRDefault="00730D0B" w:rsidP="000318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Деревянное двухэтажное на кирпичном фундаменте здание, построено в нач.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ХХв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30D0B" w:rsidRPr="00AE1C61" w:rsidTr="00C85C89">
        <w:trPr>
          <w:trHeight w:val="169"/>
        </w:trPr>
        <w:tc>
          <w:tcPr>
            <w:tcW w:w="567" w:type="dxa"/>
            <w:shd w:val="clear" w:color="auto" w:fill="auto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Жилой дом,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нач.XIX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CA5B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CA5B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.У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рицкого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112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7F0EC7" wp14:editId="5666E679">
                  <wp:extent cx="2923540" cy="2240915"/>
                  <wp:effectExtent l="0" t="0" r="0" b="698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10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4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0318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Образец упрощенного провинциального модерна.</w:t>
            </w:r>
          </w:p>
        </w:tc>
      </w:tr>
      <w:tr w:rsidR="00730D0B" w:rsidRPr="00AE1C61" w:rsidTr="00CA5B38">
        <w:trPr>
          <w:trHeight w:val="169"/>
        </w:trPr>
        <w:tc>
          <w:tcPr>
            <w:tcW w:w="567" w:type="dxa"/>
          </w:tcPr>
          <w:p w:rsidR="00730D0B" w:rsidRPr="00AE1C61" w:rsidRDefault="00730D0B" w:rsidP="00F0688D">
            <w:pPr>
              <w:ind w:right="-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F0688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bookmarkStart w:id="0" w:name="_GoBack"/>
            <w:bookmarkEnd w:id="0"/>
          </w:p>
        </w:tc>
        <w:tc>
          <w:tcPr>
            <w:tcW w:w="3261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Дача купца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Кутермина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XIX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spellEnd"/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0D0B" w:rsidRPr="00AE1C61" w:rsidRDefault="00730D0B" w:rsidP="00CA5B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истополь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.Э</w:t>
            </w:r>
            <w:proofErr w:type="gram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нгельса</w:t>
            </w:r>
            <w:proofErr w:type="spellEnd"/>
            <w:r w:rsidRPr="00AE1C61">
              <w:rPr>
                <w:rFonts w:ascii="Times New Roman" w:hAnsi="Times New Roman" w:cs="Times New Roman"/>
                <w:sz w:val="28"/>
                <w:szCs w:val="28"/>
              </w:rPr>
              <w:t>, 68</w:t>
            </w:r>
          </w:p>
        </w:tc>
        <w:tc>
          <w:tcPr>
            <w:tcW w:w="850" w:type="dxa"/>
          </w:tcPr>
          <w:p w:rsidR="00730D0B" w:rsidRPr="00AE1C61" w:rsidRDefault="00730D0B" w:rsidP="00AE1C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482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0F52A6" wp14:editId="0CE28D24">
                  <wp:extent cx="2924175" cy="1847850"/>
                  <wp:effectExtent l="0" t="0" r="9525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13.JPG"/>
                          <pic:cNvPicPr/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33"/>
                          <a:stretch/>
                        </pic:blipFill>
                        <pic:spPr bwMode="auto">
                          <a:xfrm>
                            <a:off x="0" y="0"/>
                            <a:ext cx="2923540" cy="184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30D0B" w:rsidRPr="00AE1C61" w:rsidRDefault="00730D0B" w:rsidP="005878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1819">
              <w:rPr>
                <w:rFonts w:ascii="Times New Roman" w:hAnsi="Times New Roman" w:cs="Times New Roman"/>
                <w:sz w:val="28"/>
                <w:szCs w:val="28"/>
              </w:rPr>
              <w:t>Деревянное на кирпичном фундаменте, одноэтажное с мезонином здание.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31819">
              <w:rPr>
                <w:rFonts w:ascii="Times New Roman" w:hAnsi="Times New Roman" w:cs="Times New Roman"/>
                <w:sz w:val="28"/>
                <w:szCs w:val="28"/>
              </w:rPr>
              <w:t>Эклектика с псевдорусскими элементами.</w:t>
            </w:r>
          </w:p>
        </w:tc>
      </w:tr>
    </w:tbl>
    <w:p w:rsidR="00D05844" w:rsidRPr="00AE1C61" w:rsidRDefault="00D05844" w:rsidP="00CD62AA">
      <w:pPr>
        <w:rPr>
          <w:rFonts w:ascii="Times New Roman" w:hAnsi="Times New Roman" w:cs="Times New Roman"/>
          <w:sz w:val="28"/>
          <w:szCs w:val="28"/>
        </w:rPr>
      </w:pPr>
    </w:p>
    <w:sectPr w:rsidR="00D05844" w:rsidRPr="00AE1C61" w:rsidSect="00AC5562">
      <w:footerReference w:type="default" r:id="rId151"/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4535" w:rsidRDefault="00E04535" w:rsidP="00994484">
      <w:pPr>
        <w:spacing w:after="0" w:line="240" w:lineRule="auto"/>
      </w:pPr>
      <w:r>
        <w:separator/>
      </w:r>
    </w:p>
  </w:endnote>
  <w:endnote w:type="continuationSeparator" w:id="0">
    <w:p w:rsidR="00E04535" w:rsidRDefault="00E04535" w:rsidP="009944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4484" w:rsidRPr="00994484" w:rsidRDefault="00994484" w:rsidP="00994484">
    <w:pPr>
      <w:pStyle w:val="a8"/>
      <w:numPr>
        <w:ilvl w:val="0"/>
        <w:numId w:val="2"/>
      </w:numPr>
      <w:rPr>
        <w:vertAlign w:val="superscript"/>
      </w:rPr>
    </w:pPr>
    <w:r w:rsidRPr="00994484">
      <w:t>Красным фоном выделены утраченные объекты культурного наследия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4535" w:rsidRDefault="00E04535" w:rsidP="00994484">
      <w:pPr>
        <w:spacing w:after="0" w:line="240" w:lineRule="auto"/>
      </w:pPr>
      <w:r>
        <w:separator/>
      </w:r>
    </w:p>
  </w:footnote>
  <w:footnote w:type="continuationSeparator" w:id="0">
    <w:p w:rsidR="00E04535" w:rsidRDefault="00E04535" w:rsidP="009944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A150AE"/>
    <w:multiLevelType w:val="hybridMultilevel"/>
    <w:tmpl w:val="F1723638"/>
    <w:lvl w:ilvl="0" w:tplc="6F50E69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14A0DF0"/>
    <w:multiLevelType w:val="hybridMultilevel"/>
    <w:tmpl w:val="3B98BE60"/>
    <w:lvl w:ilvl="0" w:tplc="200A6F1A">
      <w:start w:val="1278"/>
      <w:numFmt w:val="decimal"/>
      <w:lvlText w:val="%1"/>
      <w:lvlJc w:val="left"/>
      <w:pPr>
        <w:tabs>
          <w:tab w:val="num" w:pos="1065"/>
        </w:tabs>
        <w:ind w:left="1065" w:hanging="70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2DA"/>
    <w:rsid w:val="00002B27"/>
    <w:rsid w:val="00012E7A"/>
    <w:rsid w:val="0001412D"/>
    <w:rsid w:val="000155F7"/>
    <w:rsid w:val="00015F3B"/>
    <w:rsid w:val="0002144A"/>
    <w:rsid w:val="00031819"/>
    <w:rsid w:val="00076827"/>
    <w:rsid w:val="0008687C"/>
    <w:rsid w:val="00086E26"/>
    <w:rsid w:val="000B6A4A"/>
    <w:rsid w:val="000C7E5F"/>
    <w:rsid w:val="000D56E2"/>
    <w:rsid w:val="00114B5F"/>
    <w:rsid w:val="00114DBC"/>
    <w:rsid w:val="00127AE6"/>
    <w:rsid w:val="00142787"/>
    <w:rsid w:val="001462DA"/>
    <w:rsid w:val="00162414"/>
    <w:rsid w:val="00164E9F"/>
    <w:rsid w:val="00180472"/>
    <w:rsid w:val="001D0AC0"/>
    <w:rsid w:val="001D2B64"/>
    <w:rsid w:val="001D54AB"/>
    <w:rsid w:val="001E4761"/>
    <w:rsid w:val="001F6ED7"/>
    <w:rsid w:val="00246FCD"/>
    <w:rsid w:val="00263DC2"/>
    <w:rsid w:val="00265290"/>
    <w:rsid w:val="002715B7"/>
    <w:rsid w:val="00277915"/>
    <w:rsid w:val="00294012"/>
    <w:rsid w:val="002A0F14"/>
    <w:rsid w:val="002F21BD"/>
    <w:rsid w:val="00322877"/>
    <w:rsid w:val="00337CE6"/>
    <w:rsid w:val="00346B1B"/>
    <w:rsid w:val="00347B36"/>
    <w:rsid w:val="003765CE"/>
    <w:rsid w:val="003849C8"/>
    <w:rsid w:val="003C30A2"/>
    <w:rsid w:val="003C7240"/>
    <w:rsid w:val="003C7F96"/>
    <w:rsid w:val="003D1190"/>
    <w:rsid w:val="003E57E1"/>
    <w:rsid w:val="00410B57"/>
    <w:rsid w:val="0043346A"/>
    <w:rsid w:val="00440373"/>
    <w:rsid w:val="00445B70"/>
    <w:rsid w:val="004466E0"/>
    <w:rsid w:val="00485E5E"/>
    <w:rsid w:val="004A6598"/>
    <w:rsid w:val="004D05E7"/>
    <w:rsid w:val="004E0A00"/>
    <w:rsid w:val="004F540D"/>
    <w:rsid w:val="005079C1"/>
    <w:rsid w:val="005347CF"/>
    <w:rsid w:val="0056685C"/>
    <w:rsid w:val="00587852"/>
    <w:rsid w:val="00590A45"/>
    <w:rsid w:val="005D1F5F"/>
    <w:rsid w:val="005D2B11"/>
    <w:rsid w:val="005E28E8"/>
    <w:rsid w:val="00601AE0"/>
    <w:rsid w:val="00602B39"/>
    <w:rsid w:val="006062BB"/>
    <w:rsid w:val="00631E41"/>
    <w:rsid w:val="00656160"/>
    <w:rsid w:val="006C2E12"/>
    <w:rsid w:val="00700554"/>
    <w:rsid w:val="00721A77"/>
    <w:rsid w:val="00730D0B"/>
    <w:rsid w:val="0074692C"/>
    <w:rsid w:val="00760A6D"/>
    <w:rsid w:val="00767EE7"/>
    <w:rsid w:val="007703BE"/>
    <w:rsid w:val="007901E3"/>
    <w:rsid w:val="007A7C64"/>
    <w:rsid w:val="007C5377"/>
    <w:rsid w:val="007D7657"/>
    <w:rsid w:val="007F3F36"/>
    <w:rsid w:val="00860016"/>
    <w:rsid w:val="008A428A"/>
    <w:rsid w:val="008B3FE0"/>
    <w:rsid w:val="008D37BF"/>
    <w:rsid w:val="008E5492"/>
    <w:rsid w:val="008E72FB"/>
    <w:rsid w:val="008F2D51"/>
    <w:rsid w:val="008F301C"/>
    <w:rsid w:val="00904815"/>
    <w:rsid w:val="009059E1"/>
    <w:rsid w:val="009206FF"/>
    <w:rsid w:val="00982C06"/>
    <w:rsid w:val="00993A59"/>
    <w:rsid w:val="00994484"/>
    <w:rsid w:val="009A37CB"/>
    <w:rsid w:val="009D14DA"/>
    <w:rsid w:val="00A12246"/>
    <w:rsid w:val="00A16E5B"/>
    <w:rsid w:val="00A34C15"/>
    <w:rsid w:val="00A370AD"/>
    <w:rsid w:val="00A47580"/>
    <w:rsid w:val="00A51844"/>
    <w:rsid w:val="00A52450"/>
    <w:rsid w:val="00AA43DD"/>
    <w:rsid w:val="00AB5C95"/>
    <w:rsid w:val="00AC5562"/>
    <w:rsid w:val="00AC6DDF"/>
    <w:rsid w:val="00AD27AF"/>
    <w:rsid w:val="00AE1C61"/>
    <w:rsid w:val="00AE6491"/>
    <w:rsid w:val="00AE6DED"/>
    <w:rsid w:val="00B13E08"/>
    <w:rsid w:val="00B16E6C"/>
    <w:rsid w:val="00B30A3C"/>
    <w:rsid w:val="00B66010"/>
    <w:rsid w:val="00B70C98"/>
    <w:rsid w:val="00B72E28"/>
    <w:rsid w:val="00B844FA"/>
    <w:rsid w:val="00B8488F"/>
    <w:rsid w:val="00B906EE"/>
    <w:rsid w:val="00BB120C"/>
    <w:rsid w:val="00BB2F84"/>
    <w:rsid w:val="00BD4425"/>
    <w:rsid w:val="00C16DAC"/>
    <w:rsid w:val="00C268DF"/>
    <w:rsid w:val="00C26F7D"/>
    <w:rsid w:val="00C43EC7"/>
    <w:rsid w:val="00C460ED"/>
    <w:rsid w:val="00C61D12"/>
    <w:rsid w:val="00C839D4"/>
    <w:rsid w:val="00C84241"/>
    <w:rsid w:val="00C85C89"/>
    <w:rsid w:val="00C91647"/>
    <w:rsid w:val="00C94E21"/>
    <w:rsid w:val="00CA5B38"/>
    <w:rsid w:val="00CC7BC8"/>
    <w:rsid w:val="00CD3FE6"/>
    <w:rsid w:val="00CD62AA"/>
    <w:rsid w:val="00D05844"/>
    <w:rsid w:val="00D261B6"/>
    <w:rsid w:val="00D306C6"/>
    <w:rsid w:val="00D33F4A"/>
    <w:rsid w:val="00D54501"/>
    <w:rsid w:val="00D65370"/>
    <w:rsid w:val="00D739F8"/>
    <w:rsid w:val="00DD29FB"/>
    <w:rsid w:val="00E016C6"/>
    <w:rsid w:val="00E04535"/>
    <w:rsid w:val="00E13BF5"/>
    <w:rsid w:val="00E21557"/>
    <w:rsid w:val="00E448DA"/>
    <w:rsid w:val="00E47C1B"/>
    <w:rsid w:val="00E533A4"/>
    <w:rsid w:val="00EA4176"/>
    <w:rsid w:val="00EF2655"/>
    <w:rsid w:val="00F0688D"/>
    <w:rsid w:val="00F326F7"/>
    <w:rsid w:val="00F65EF8"/>
    <w:rsid w:val="00F70352"/>
    <w:rsid w:val="00F71487"/>
    <w:rsid w:val="00FA3907"/>
    <w:rsid w:val="00FB2170"/>
    <w:rsid w:val="00FB76EE"/>
    <w:rsid w:val="00FC4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450"/>
  </w:style>
  <w:style w:type="paragraph" w:styleId="2">
    <w:name w:val="heading 2"/>
    <w:basedOn w:val="a"/>
    <w:link w:val="20"/>
    <w:uiPriority w:val="9"/>
    <w:qFormat/>
    <w:rsid w:val="0044037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53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44037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842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24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944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94484"/>
  </w:style>
  <w:style w:type="paragraph" w:styleId="a8">
    <w:name w:val="footer"/>
    <w:basedOn w:val="a"/>
    <w:link w:val="a9"/>
    <w:uiPriority w:val="99"/>
    <w:unhideWhenUsed/>
    <w:rsid w:val="009944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944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450"/>
  </w:style>
  <w:style w:type="paragraph" w:styleId="2">
    <w:name w:val="heading 2"/>
    <w:basedOn w:val="a"/>
    <w:link w:val="20"/>
    <w:uiPriority w:val="9"/>
    <w:qFormat/>
    <w:rsid w:val="0044037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53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44037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842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24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944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94484"/>
  </w:style>
  <w:style w:type="paragraph" w:styleId="a8">
    <w:name w:val="footer"/>
    <w:basedOn w:val="a"/>
    <w:link w:val="a9"/>
    <w:uiPriority w:val="99"/>
    <w:unhideWhenUsed/>
    <w:rsid w:val="009944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944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5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7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7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6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6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8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5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3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8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3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9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0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0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8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0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9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4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06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4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7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7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7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0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5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7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6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9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5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4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9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43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3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1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9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image" Target="media/image10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png"/><Relationship Id="rId16" Type="http://schemas.openxmlformats.org/officeDocument/2006/relationships/image" Target="media/image8.png"/><Relationship Id="rId107" Type="http://schemas.openxmlformats.org/officeDocument/2006/relationships/image" Target="media/image98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jp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jpeg"/><Relationship Id="rId118" Type="http://schemas.openxmlformats.org/officeDocument/2006/relationships/image" Target="media/image109.PNG"/><Relationship Id="rId134" Type="http://schemas.openxmlformats.org/officeDocument/2006/relationships/image" Target="media/image125.jpeg"/><Relationship Id="rId139" Type="http://schemas.openxmlformats.org/officeDocument/2006/relationships/image" Target="media/image130.pn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150" Type="http://schemas.openxmlformats.org/officeDocument/2006/relationships/image" Target="media/image141.JP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image" Target="media/image12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3.PNG"/><Relationship Id="rId140" Type="http://schemas.openxmlformats.org/officeDocument/2006/relationships/image" Target="media/image131.jpeg"/><Relationship Id="rId145" Type="http://schemas.openxmlformats.org/officeDocument/2006/relationships/image" Target="media/image136.pn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microsoft.com/office/2007/relationships/hdphoto" Target="media/hdphoto1.wdp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g"/><Relationship Id="rId135" Type="http://schemas.openxmlformats.org/officeDocument/2006/relationships/image" Target="media/image126.png"/><Relationship Id="rId143" Type="http://schemas.openxmlformats.org/officeDocument/2006/relationships/image" Target="media/image134.jpeg"/><Relationship Id="rId148" Type="http://schemas.openxmlformats.org/officeDocument/2006/relationships/image" Target="media/image139.PNG"/><Relationship Id="rId15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png"/><Relationship Id="rId146" Type="http://schemas.openxmlformats.org/officeDocument/2006/relationships/image" Target="media/image13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gif"/><Relationship Id="rId40" Type="http://schemas.openxmlformats.org/officeDocument/2006/relationships/image" Target="media/image32.jpe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jpg"/><Relationship Id="rId152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jpg"/><Relationship Id="rId121" Type="http://schemas.openxmlformats.org/officeDocument/2006/relationships/image" Target="media/image112.jpeg"/><Relationship Id="rId142" Type="http://schemas.openxmlformats.org/officeDocument/2006/relationships/image" Target="media/image13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2FBB13-2DF0-4AE9-9A79-4E690CEF8A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2232</TotalTime>
  <Pages>59</Pages>
  <Words>4812</Words>
  <Characters>27429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ЦКНТ</dc:creator>
  <cp:keywords/>
  <dc:description/>
  <cp:lastModifiedBy>ЦКНТ</cp:lastModifiedBy>
  <cp:revision>30</cp:revision>
  <dcterms:created xsi:type="dcterms:W3CDTF">2018-08-16T06:56:00Z</dcterms:created>
  <dcterms:modified xsi:type="dcterms:W3CDTF">2018-12-29T10:21:00Z</dcterms:modified>
</cp:coreProperties>
</file>